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AAB5" w14:textId="2B5C08C6" w:rsidR="006424E7" w:rsidRPr="00E8425E" w:rsidRDefault="005750E6" w:rsidP="00601C2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jc w:val="both"/>
        <w:rPr>
          <w:rFonts w:ascii="Noto Sans S Chinese Medium" w:eastAsia="Noto Sans S Chinese Medium" w:hAnsi="Noto Sans S Chinese Medium" w:cs="黑体-简"/>
          <w:color w:val="000000" w:themeColor="text1"/>
          <w:sz w:val="30"/>
          <w:szCs w:val="30"/>
        </w:rPr>
      </w:pPr>
      <w:r>
        <w:rPr>
          <w:rFonts w:ascii="Arial Unicode MS" w:eastAsia="Arial Unicode MS" w:hAnsiTheme="minorHAnsi" w:hint="eastAsia"/>
          <w:sz w:val="30"/>
          <w:szCs w:val="30"/>
        </w:rPr>
        <w:t>尭：《秦岭不是一座山》3</w:t>
      </w:r>
      <w:r>
        <w:rPr>
          <w:rFonts w:ascii="Arial Unicode MS" w:eastAsia="Arial Unicode MS" w:hAnsiTheme="minorHAnsi"/>
          <w:sz w:val="30"/>
          <w:szCs w:val="30"/>
        </w:rPr>
        <w:t>/3</w:t>
      </w:r>
    </w:p>
    <w:p w14:paraId="17062497" w14:textId="77777777" w:rsidR="00882CDC" w:rsidRPr="00E8425E" w:rsidRDefault="00882CDC" w:rsidP="00AC1357">
      <w:pPr>
        <w:pStyle w:val="Body"/>
        <w:jc w:val="both"/>
        <w:rPr>
          <w:rFonts w:ascii="Helvetica" w:eastAsia="Heiti SC Light" w:hAnsi="Helvetica" w:cs="黑体-简"/>
          <w:color w:val="000000" w:themeColor="text1"/>
          <w:sz w:val="20"/>
          <w:szCs w:val="20"/>
          <w:lang w:val="zh-TW"/>
        </w:rPr>
      </w:pPr>
    </w:p>
    <w:p w14:paraId="13BF8BE2" w14:textId="585E1041" w:rsidR="00C56547" w:rsidRPr="005750E6" w:rsidRDefault="00C56547" w:rsidP="005B28E1">
      <w:pPr>
        <w:pStyle w:val="Body"/>
        <w:spacing w:line="300" w:lineRule="auto"/>
        <w:jc w:val="both"/>
        <w:rPr>
          <w:rFonts w:ascii="Helvetica" w:eastAsia="Heiti SC Light" w:hAnsi="Helvetica" w:cs="黑体-简"/>
          <w:color w:val="000000" w:themeColor="text1"/>
          <w:sz w:val="20"/>
          <w:szCs w:val="20"/>
          <w:lang w:val="zh-TW"/>
        </w:rPr>
      </w:pPr>
      <w:r w:rsidRPr="00E8425E">
        <w:rPr>
          <w:rFonts w:ascii="Helvetica" w:eastAsia="Heiti SC Light" w:hAnsi="Helvetica" w:cs="黑体-简"/>
          <w:color w:val="000000" w:themeColor="text1"/>
          <w:sz w:val="20"/>
          <w:szCs w:val="20"/>
          <w:lang w:val="zh-TW"/>
        </w:rPr>
        <w:t>艺术家</w:t>
      </w:r>
      <w:r w:rsidR="00E8425E">
        <w:rPr>
          <w:rFonts w:ascii="Helvetica" w:eastAsia="Heiti SC Light" w:hAnsi="Helvetica" w:cs="黑体-简"/>
          <w:color w:val="000000" w:themeColor="text1"/>
          <w:sz w:val="20"/>
          <w:szCs w:val="20"/>
          <w:lang w:val="zh-TW"/>
        </w:rPr>
        <w:tab/>
      </w:r>
      <w:r w:rsidR="00E8425E">
        <w:rPr>
          <w:rFonts w:ascii="Helvetica" w:eastAsia="Heiti SC Light" w:hAnsi="Helvetica" w:cs="黑体-简"/>
          <w:color w:val="000000" w:themeColor="text1"/>
          <w:sz w:val="20"/>
          <w:szCs w:val="20"/>
          <w:lang w:val="zh-TW"/>
        </w:rPr>
        <w:tab/>
      </w:r>
      <w:r w:rsidR="00E8425E">
        <w:rPr>
          <w:rFonts w:ascii="Helvetica" w:eastAsia="Heiti SC Light" w:hAnsi="Helvetica" w:cs="黑体-简"/>
          <w:color w:val="000000" w:themeColor="text1"/>
          <w:sz w:val="20"/>
          <w:szCs w:val="20"/>
          <w:lang w:val="zh-TW"/>
        </w:rPr>
        <w:tab/>
        <w:t xml:space="preserve">  </w:t>
      </w:r>
      <w:r w:rsidR="005750E6" w:rsidRPr="005750E6">
        <w:rPr>
          <w:rFonts w:ascii="Helvetica" w:eastAsia="Heiti SC Light" w:hAnsi="Helvetica" w:cs="黑体-简" w:hint="eastAsia"/>
          <w:color w:val="000000" w:themeColor="text1"/>
          <w:sz w:val="20"/>
          <w:szCs w:val="20"/>
          <w:lang w:val="zh-TW"/>
        </w:rPr>
        <w:t>尭</w:t>
      </w:r>
    </w:p>
    <w:p w14:paraId="085782A8" w14:textId="0D7DD417" w:rsidR="00F31E8F" w:rsidRPr="005750E6" w:rsidRDefault="00F31E8F" w:rsidP="005B28E1">
      <w:pPr>
        <w:pStyle w:val="Body"/>
        <w:spacing w:line="300" w:lineRule="auto"/>
        <w:jc w:val="both"/>
        <w:rPr>
          <w:rFonts w:ascii="Helvetica" w:eastAsia="Heiti SC Light" w:hAnsi="Helvetica" w:cs="黑体-简"/>
          <w:color w:val="000000" w:themeColor="text1"/>
          <w:sz w:val="20"/>
          <w:szCs w:val="20"/>
          <w:lang w:val="zh-TW"/>
        </w:rPr>
      </w:pPr>
      <w:r w:rsidRPr="005750E6">
        <w:rPr>
          <w:rFonts w:ascii="Helvetica" w:eastAsia="Heiti SC Light" w:hAnsi="Helvetica" w:cs="黑体-简" w:hint="eastAsia"/>
          <w:color w:val="000000" w:themeColor="text1"/>
          <w:sz w:val="20"/>
          <w:szCs w:val="20"/>
          <w:lang w:val="zh-TW"/>
        </w:rPr>
        <w:t>策展人</w:t>
      </w:r>
      <w:r w:rsidRPr="005750E6">
        <w:rPr>
          <w:rFonts w:ascii="Helvetica" w:eastAsia="Heiti SC Light" w:hAnsi="Helvetica" w:cs="黑体-简"/>
          <w:color w:val="000000" w:themeColor="text1"/>
          <w:sz w:val="20"/>
          <w:szCs w:val="20"/>
          <w:lang w:val="zh-TW"/>
        </w:rPr>
        <w:tab/>
      </w:r>
      <w:r w:rsidRPr="005750E6">
        <w:rPr>
          <w:rFonts w:ascii="Helvetica" w:eastAsia="Heiti SC Light" w:hAnsi="Helvetica" w:cs="黑体-简"/>
          <w:color w:val="000000" w:themeColor="text1"/>
          <w:sz w:val="20"/>
          <w:szCs w:val="20"/>
          <w:lang w:val="zh-TW"/>
        </w:rPr>
        <w:tab/>
      </w:r>
      <w:r w:rsidRPr="005750E6">
        <w:rPr>
          <w:rFonts w:ascii="Helvetica" w:eastAsia="Heiti SC Light" w:hAnsi="Helvetica" w:cs="黑体-简"/>
          <w:color w:val="000000" w:themeColor="text1"/>
          <w:sz w:val="20"/>
          <w:szCs w:val="20"/>
          <w:lang w:val="zh-TW"/>
        </w:rPr>
        <w:tab/>
      </w:r>
      <w:r w:rsidR="00E8425E" w:rsidRPr="005750E6">
        <w:rPr>
          <w:rFonts w:ascii="Helvetica" w:eastAsia="Heiti SC Light" w:hAnsi="Helvetica" w:cs="黑体-简"/>
          <w:color w:val="000000" w:themeColor="text1"/>
          <w:sz w:val="20"/>
          <w:szCs w:val="20"/>
          <w:lang w:val="zh-TW"/>
        </w:rPr>
        <w:t xml:space="preserve"> </w:t>
      </w:r>
      <w:r w:rsidR="00120644" w:rsidRPr="005750E6">
        <w:rPr>
          <w:rFonts w:ascii="Helvetica" w:eastAsia="Heiti SC Light" w:hAnsi="Helvetica" w:cs="黑体-简"/>
          <w:color w:val="000000" w:themeColor="text1"/>
          <w:sz w:val="20"/>
          <w:szCs w:val="20"/>
          <w:lang w:val="zh-TW"/>
        </w:rPr>
        <w:t xml:space="preserve"> </w:t>
      </w:r>
      <w:r w:rsidR="005750E6" w:rsidRPr="005750E6">
        <w:rPr>
          <w:rFonts w:ascii="Helvetica" w:eastAsia="Heiti SC Light" w:hAnsi="Helvetica" w:cs="黑体-简" w:hint="eastAsia"/>
          <w:color w:val="000000" w:themeColor="text1"/>
          <w:sz w:val="20"/>
          <w:szCs w:val="20"/>
          <w:lang w:val="zh-TW"/>
        </w:rPr>
        <w:t>孙啟栋</w:t>
      </w:r>
    </w:p>
    <w:p w14:paraId="023A63BD" w14:textId="6F0774C3" w:rsidR="00113DEF" w:rsidRPr="00E8425E" w:rsidRDefault="00113DEF" w:rsidP="005B28E1">
      <w:pPr>
        <w:pStyle w:val="Body"/>
        <w:spacing w:line="300" w:lineRule="auto"/>
        <w:jc w:val="both"/>
        <w:rPr>
          <w:rFonts w:ascii="Helvetica" w:eastAsia="Heiti SC Light" w:hAnsi="Helvetica" w:cs="黑体-简"/>
          <w:color w:val="000000" w:themeColor="text1"/>
          <w:sz w:val="20"/>
          <w:szCs w:val="20"/>
          <w:lang w:val="zh-TW"/>
        </w:rPr>
      </w:pPr>
      <w:r w:rsidRPr="00E8425E">
        <w:rPr>
          <w:rFonts w:ascii="Helvetica" w:eastAsia="Heiti SC Light" w:hAnsi="Helvetica" w:cs="黑体-简"/>
          <w:color w:val="000000" w:themeColor="text1"/>
          <w:sz w:val="20"/>
          <w:szCs w:val="20"/>
          <w:lang w:val="zh-TW"/>
        </w:rPr>
        <w:t>开幕</w:t>
      </w:r>
      <w:r w:rsidRPr="00E8425E">
        <w:rPr>
          <w:rFonts w:ascii="Helvetica" w:eastAsia="Heiti SC Light" w:hAnsi="Helvetica" w:cs="黑体-简"/>
          <w:color w:val="000000" w:themeColor="text1"/>
          <w:sz w:val="20"/>
          <w:szCs w:val="20"/>
          <w:lang w:val="zh-TW"/>
        </w:rPr>
        <w:tab/>
      </w:r>
      <w:r w:rsidRPr="00E8425E">
        <w:rPr>
          <w:rFonts w:ascii="Helvetica" w:eastAsia="Heiti SC Light" w:hAnsi="Helvetica" w:cs="黑体-简"/>
          <w:color w:val="000000" w:themeColor="text1"/>
          <w:sz w:val="20"/>
          <w:szCs w:val="20"/>
          <w:lang w:val="zh-TW"/>
        </w:rPr>
        <w:tab/>
        <w:t xml:space="preserve">      </w:t>
      </w:r>
      <w:r w:rsidR="00C56547" w:rsidRPr="00E8425E">
        <w:rPr>
          <w:rFonts w:ascii="Helvetica" w:eastAsia="Heiti SC Light" w:hAnsi="Helvetica" w:cs="黑体-简"/>
          <w:color w:val="000000" w:themeColor="text1"/>
          <w:sz w:val="20"/>
          <w:szCs w:val="20"/>
          <w:lang w:val="zh-TW"/>
        </w:rPr>
        <w:t xml:space="preserve">    </w:t>
      </w:r>
      <w:r w:rsidRPr="00E8425E">
        <w:rPr>
          <w:rFonts w:ascii="Helvetica" w:eastAsia="Heiti SC Light" w:hAnsi="Helvetica" w:cs="黑体-简"/>
          <w:color w:val="000000" w:themeColor="text1"/>
          <w:sz w:val="20"/>
          <w:szCs w:val="20"/>
          <w:lang w:val="zh-TW"/>
        </w:rPr>
        <w:t>20</w:t>
      </w:r>
      <w:r w:rsidR="00394B8A" w:rsidRPr="00E8425E">
        <w:rPr>
          <w:rFonts w:ascii="Helvetica" w:eastAsia="Heiti SC Light" w:hAnsi="Helvetica" w:cs="黑体-简"/>
          <w:color w:val="000000" w:themeColor="text1"/>
          <w:sz w:val="20"/>
          <w:szCs w:val="20"/>
          <w:lang w:val="zh-TW"/>
        </w:rPr>
        <w:t>2</w:t>
      </w:r>
      <w:r w:rsidR="00120644">
        <w:rPr>
          <w:rFonts w:ascii="Helvetica" w:eastAsia="Heiti SC Light" w:hAnsi="Helvetica" w:cs="黑体-简"/>
          <w:color w:val="000000" w:themeColor="text1"/>
          <w:sz w:val="20"/>
          <w:szCs w:val="20"/>
          <w:lang w:val="zh-TW"/>
        </w:rPr>
        <w:t>2</w:t>
      </w:r>
      <w:r w:rsidRPr="00E8425E">
        <w:rPr>
          <w:rFonts w:ascii="Helvetica" w:eastAsia="Heiti SC Light" w:hAnsi="Helvetica" w:cs="黑体-简"/>
          <w:color w:val="000000" w:themeColor="text1"/>
          <w:sz w:val="20"/>
          <w:szCs w:val="20"/>
          <w:lang w:val="zh-TW"/>
        </w:rPr>
        <w:t>年</w:t>
      </w:r>
      <w:r w:rsidR="005750E6">
        <w:rPr>
          <w:rFonts w:ascii="Helvetica" w:eastAsia="Heiti SC Light" w:hAnsi="Helvetica" w:cs="黑体-简"/>
          <w:color w:val="000000" w:themeColor="text1"/>
          <w:sz w:val="20"/>
          <w:szCs w:val="20"/>
          <w:lang w:val="en-US"/>
        </w:rPr>
        <w:t>3</w:t>
      </w:r>
      <w:r w:rsidRPr="00E8425E">
        <w:rPr>
          <w:rFonts w:ascii="Helvetica" w:eastAsia="Heiti SC Light" w:hAnsi="Helvetica" w:cs="黑体-简"/>
          <w:color w:val="000000" w:themeColor="text1"/>
          <w:sz w:val="20"/>
          <w:szCs w:val="20"/>
          <w:lang w:val="zh-TW"/>
        </w:rPr>
        <w:t>月</w:t>
      </w:r>
      <w:r w:rsidR="005750E6">
        <w:rPr>
          <w:rFonts w:ascii="Helvetica" w:eastAsia="Heiti SC Light" w:hAnsi="Helvetica" w:cs="黑体-简"/>
          <w:color w:val="000000" w:themeColor="text1"/>
          <w:sz w:val="20"/>
          <w:szCs w:val="20"/>
          <w:lang w:val="en-US"/>
        </w:rPr>
        <w:t>19</w:t>
      </w:r>
      <w:r w:rsidRPr="00E8425E">
        <w:rPr>
          <w:rFonts w:ascii="Helvetica" w:eastAsia="Heiti SC Light" w:hAnsi="Helvetica" w:cs="黑体-简"/>
          <w:color w:val="000000" w:themeColor="text1"/>
          <w:sz w:val="20"/>
          <w:szCs w:val="20"/>
          <w:lang w:val="zh-TW"/>
        </w:rPr>
        <w:t>日</w:t>
      </w:r>
      <w:r w:rsidR="00A623EA" w:rsidRPr="00E8425E">
        <w:rPr>
          <w:rFonts w:ascii="Helvetica" w:eastAsia="Heiti SC Light" w:hAnsi="Helvetica" w:cs="黑体-简"/>
          <w:color w:val="000000" w:themeColor="text1"/>
          <w:sz w:val="20"/>
          <w:szCs w:val="20"/>
          <w:lang w:val="zh-TW"/>
        </w:rPr>
        <w:t xml:space="preserve"> 1</w:t>
      </w:r>
      <w:r w:rsidR="005750E6">
        <w:rPr>
          <w:rFonts w:ascii="Helvetica" w:eastAsia="Heiti SC Light" w:hAnsi="Helvetica" w:cs="黑体-简"/>
          <w:color w:val="000000" w:themeColor="text1"/>
          <w:sz w:val="20"/>
          <w:szCs w:val="20"/>
          <w:lang w:val="en-US"/>
        </w:rPr>
        <w:t>6</w:t>
      </w:r>
      <w:r w:rsidR="00A623EA" w:rsidRPr="00E8425E">
        <w:rPr>
          <w:rFonts w:ascii="Helvetica" w:eastAsia="Heiti SC Light" w:hAnsi="Helvetica" w:cs="黑体-简"/>
          <w:color w:val="000000" w:themeColor="text1"/>
          <w:sz w:val="20"/>
          <w:szCs w:val="20"/>
          <w:lang w:val="zh-TW"/>
        </w:rPr>
        <w:t>：</w:t>
      </w:r>
      <w:r w:rsidR="00A623EA" w:rsidRPr="00E8425E">
        <w:rPr>
          <w:rFonts w:ascii="Helvetica" w:eastAsia="Heiti SC Light" w:hAnsi="Helvetica" w:cs="黑体-简"/>
          <w:color w:val="000000" w:themeColor="text1"/>
          <w:sz w:val="20"/>
          <w:szCs w:val="20"/>
          <w:lang w:val="zh-TW"/>
        </w:rPr>
        <w:t>00 - 1</w:t>
      </w:r>
      <w:r w:rsidR="008D7040" w:rsidRPr="00E8425E">
        <w:rPr>
          <w:rFonts w:ascii="Helvetica" w:eastAsia="Heiti SC Light" w:hAnsi="Helvetica" w:cs="黑体-简"/>
          <w:color w:val="000000" w:themeColor="text1"/>
          <w:sz w:val="20"/>
          <w:szCs w:val="20"/>
          <w:lang w:val="zh-TW"/>
        </w:rPr>
        <w:t>9</w:t>
      </w:r>
      <w:r w:rsidR="00A623EA" w:rsidRPr="00E8425E">
        <w:rPr>
          <w:rFonts w:ascii="Helvetica" w:eastAsia="Heiti SC Light" w:hAnsi="Helvetica" w:cs="黑体-简"/>
          <w:color w:val="000000" w:themeColor="text1"/>
          <w:sz w:val="20"/>
          <w:szCs w:val="20"/>
          <w:lang w:val="zh-TW"/>
        </w:rPr>
        <w:t>：</w:t>
      </w:r>
      <w:r w:rsidR="00A623EA" w:rsidRPr="00E8425E">
        <w:rPr>
          <w:rFonts w:ascii="Helvetica" w:eastAsia="Heiti SC Light" w:hAnsi="Helvetica" w:cs="黑体-简"/>
          <w:color w:val="000000" w:themeColor="text1"/>
          <w:sz w:val="20"/>
          <w:szCs w:val="20"/>
          <w:lang w:val="zh-TW"/>
        </w:rPr>
        <w:t>00</w:t>
      </w:r>
    </w:p>
    <w:p w14:paraId="1510FBF1" w14:textId="75F0E2B9" w:rsidR="00113DEF" w:rsidRPr="00E8425E" w:rsidRDefault="00113DEF" w:rsidP="005B28E1">
      <w:pPr>
        <w:pStyle w:val="Body"/>
        <w:spacing w:line="300" w:lineRule="auto"/>
        <w:jc w:val="both"/>
        <w:rPr>
          <w:rFonts w:ascii="Helvetica" w:eastAsia="Heiti SC Light" w:hAnsi="Helvetica" w:cs="黑体-简"/>
          <w:color w:val="000000" w:themeColor="text1"/>
          <w:sz w:val="20"/>
          <w:szCs w:val="20"/>
          <w:lang w:val="zh-TW"/>
        </w:rPr>
      </w:pPr>
      <w:r w:rsidRPr="00E8425E">
        <w:rPr>
          <w:rFonts w:ascii="Helvetica" w:eastAsia="Heiti SC Light" w:hAnsi="Helvetica" w:cs="黑体-简"/>
          <w:color w:val="000000" w:themeColor="text1"/>
          <w:sz w:val="20"/>
          <w:szCs w:val="20"/>
          <w:lang w:val="zh-TW"/>
        </w:rPr>
        <w:t>日期</w:t>
      </w:r>
      <w:r w:rsidRPr="00E8425E">
        <w:rPr>
          <w:rFonts w:ascii="Helvetica" w:eastAsia="Heiti SC Light" w:hAnsi="Helvetica" w:cs="黑体-简"/>
          <w:color w:val="000000" w:themeColor="text1"/>
          <w:sz w:val="20"/>
          <w:szCs w:val="20"/>
          <w:lang w:val="zh-TW"/>
        </w:rPr>
        <w:tab/>
      </w:r>
      <w:r w:rsidRPr="00E8425E">
        <w:rPr>
          <w:rFonts w:ascii="Helvetica" w:eastAsia="Heiti SC Light" w:hAnsi="Helvetica" w:cs="黑体-简"/>
          <w:color w:val="000000" w:themeColor="text1"/>
          <w:sz w:val="20"/>
          <w:szCs w:val="20"/>
          <w:lang w:val="zh-TW"/>
        </w:rPr>
        <w:tab/>
        <w:t xml:space="preserve">     </w:t>
      </w:r>
      <w:r w:rsidR="00C56547" w:rsidRPr="00E8425E">
        <w:rPr>
          <w:rFonts w:ascii="Helvetica" w:eastAsia="Heiti SC Light" w:hAnsi="Helvetica" w:cs="黑体-简"/>
          <w:color w:val="000000" w:themeColor="text1"/>
          <w:sz w:val="20"/>
          <w:szCs w:val="20"/>
          <w:lang w:val="zh-TW"/>
        </w:rPr>
        <w:t xml:space="preserve">     </w:t>
      </w:r>
      <w:r w:rsidRPr="00E8425E">
        <w:rPr>
          <w:rFonts w:ascii="Helvetica" w:eastAsia="Heiti SC Light" w:hAnsi="Helvetica" w:cs="黑体-简"/>
          <w:color w:val="000000" w:themeColor="text1"/>
          <w:sz w:val="20"/>
          <w:szCs w:val="20"/>
          <w:lang w:val="zh-TW"/>
        </w:rPr>
        <w:t>20</w:t>
      </w:r>
      <w:r w:rsidR="00394B8A" w:rsidRPr="00E8425E">
        <w:rPr>
          <w:rFonts w:ascii="Helvetica" w:eastAsia="Heiti SC Light" w:hAnsi="Helvetica" w:cs="黑体-简"/>
          <w:color w:val="000000" w:themeColor="text1"/>
          <w:sz w:val="20"/>
          <w:szCs w:val="20"/>
          <w:lang w:val="zh-TW"/>
        </w:rPr>
        <w:t>2</w:t>
      </w:r>
      <w:r w:rsidR="00120644">
        <w:rPr>
          <w:rFonts w:ascii="Helvetica" w:eastAsia="Heiti SC Light" w:hAnsi="Helvetica" w:cs="黑体-简"/>
          <w:color w:val="000000" w:themeColor="text1"/>
          <w:sz w:val="20"/>
          <w:szCs w:val="20"/>
          <w:lang w:val="zh-TW"/>
        </w:rPr>
        <w:t>2</w:t>
      </w:r>
      <w:r w:rsidRPr="00E8425E">
        <w:rPr>
          <w:rFonts w:ascii="Helvetica" w:eastAsia="Heiti SC Light" w:hAnsi="Helvetica" w:cs="黑体-简"/>
          <w:color w:val="000000" w:themeColor="text1"/>
          <w:sz w:val="20"/>
          <w:szCs w:val="20"/>
          <w:lang w:val="zh-TW"/>
        </w:rPr>
        <w:t>年</w:t>
      </w:r>
      <w:r w:rsidR="005750E6">
        <w:rPr>
          <w:rFonts w:ascii="Helvetica" w:eastAsia="Heiti SC Light" w:hAnsi="Helvetica" w:cs="黑体-简"/>
          <w:color w:val="000000" w:themeColor="text1"/>
          <w:sz w:val="20"/>
          <w:szCs w:val="20"/>
          <w:lang w:val="en-US"/>
        </w:rPr>
        <w:t>3</w:t>
      </w:r>
      <w:r w:rsidRPr="00E8425E">
        <w:rPr>
          <w:rFonts w:ascii="Helvetica" w:eastAsia="Heiti SC Light" w:hAnsi="Helvetica" w:cs="黑体-简"/>
          <w:color w:val="000000" w:themeColor="text1"/>
          <w:sz w:val="20"/>
          <w:szCs w:val="20"/>
          <w:lang w:val="zh-TW"/>
        </w:rPr>
        <w:t>月</w:t>
      </w:r>
      <w:r w:rsidR="005750E6">
        <w:rPr>
          <w:rFonts w:ascii="Helvetica" w:eastAsia="Heiti SC Light" w:hAnsi="Helvetica" w:cs="黑体-简"/>
          <w:color w:val="000000" w:themeColor="text1"/>
          <w:sz w:val="20"/>
          <w:szCs w:val="20"/>
          <w:lang w:val="en-US"/>
        </w:rPr>
        <w:t>19</w:t>
      </w:r>
      <w:r w:rsidRPr="00E8425E">
        <w:rPr>
          <w:rFonts w:ascii="Helvetica" w:eastAsia="Heiti SC Light" w:hAnsi="Helvetica" w:cs="黑体-简"/>
          <w:color w:val="000000" w:themeColor="text1"/>
          <w:sz w:val="20"/>
          <w:szCs w:val="20"/>
          <w:lang w:val="zh-TW"/>
        </w:rPr>
        <w:t>日至</w:t>
      </w:r>
      <w:r w:rsidRPr="00E8425E">
        <w:rPr>
          <w:rFonts w:ascii="Helvetica" w:eastAsia="Heiti SC Light" w:hAnsi="Helvetica" w:cs="黑体-简"/>
          <w:color w:val="000000" w:themeColor="text1"/>
          <w:sz w:val="20"/>
          <w:szCs w:val="20"/>
          <w:lang w:val="zh-TW"/>
        </w:rPr>
        <w:t>2</w:t>
      </w:r>
      <w:r w:rsidR="00394B8A" w:rsidRPr="00E8425E">
        <w:rPr>
          <w:rFonts w:ascii="Helvetica" w:eastAsia="Heiti SC Light" w:hAnsi="Helvetica" w:cs="黑体-简"/>
          <w:color w:val="000000" w:themeColor="text1"/>
          <w:sz w:val="20"/>
          <w:szCs w:val="20"/>
          <w:lang w:val="zh-TW"/>
        </w:rPr>
        <w:t>02</w:t>
      </w:r>
      <w:r w:rsidR="00120644">
        <w:rPr>
          <w:rFonts w:ascii="Helvetica" w:eastAsia="Heiti SC Light" w:hAnsi="Helvetica" w:cs="黑体-简"/>
          <w:color w:val="000000" w:themeColor="text1"/>
          <w:sz w:val="20"/>
          <w:szCs w:val="20"/>
          <w:lang w:val="zh-TW"/>
        </w:rPr>
        <w:t>2</w:t>
      </w:r>
      <w:r w:rsidRPr="00E8425E">
        <w:rPr>
          <w:rFonts w:ascii="Helvetica" w:eastAsia="Heiti SC Light" w:hAnsi="Helvetica" w:cs="黑体-简"/>
          <w:color w:val="000000" w:themeColor="text1"/>
          <w:sz w:val="20"/>
          <w:szCs w:val="20"/>
          <w:lang w:val="zh-TW"/>
        </w:rPr>
        <w:t>年</w:t>
      </w:r>
      <w:r w:rsidR="005750E6">
        <w:rPr>
          <w:rFonts w:ascii="Helvetica" w:eastAsia="Heiti SC Light" w:hAnsi="Helvetica" w:cs="黑体-简"/>
          <w:color w:val="000000" w:themeColor="text1"/>
          <w:sz w:val="20"/>
          <w:szCs w:val="20"/>
          <w:lang w:val="en-US"/>
        </w:rPr>
        <w:t>5</w:t>
      </w:r>
      <w:r w:rsidRPr="00E8425E">
        <w:rPr>
          <w:rFonts w:ascii="Helvetica" w:eastAsia="Heiti SC Light" w:hAnsi="Helvetica" w:cs="黑体-简"/>
          <w:color w:val="000000" w:themeColor="text1"/>
          <w:sz w:val="20"/>
          <w:szCs w:val="20"/>
          <w:lang w:val="zh-TW"/>
        </w:rPr>
        <w:t>月</w:t>
      </w:r>
      <w:r w:rsidR="005750E6">
        <w:rPr>
          <w:rFonts w:ascii="Helvetica" w:eastAsia="Heiti SC Light" w:hAnsi="Helvetica" w:cs="黑体-简"/>
          <w:color w:val="000000" w:themeColor="text1"/>
          <w:sz w:val="20"/>
          <w:szCs w:val="20"/>
          <w:lang w:val="en-US"/>
        </w:rPr>
        <w:t>7</w:t>
      </w:r>
      <w:r w:rsidRPr="00E8425E">
        <w:rPr>
          <w:rFonts w:ascii="Helvetica" w:eastAsia="Heiti SC Light" w:hAnsi="Helvetica" w:cs="黑体-简"/>
          <w:color w:val="000000" w:themeColor="text1"/>
          <w:sz w:val="20"/>
          <w:szCs w:val="20"/>
          <w:lang w:val="zh-TW"/>
        </w:rPr>
        <w:t>日</w:t>
      </w:r>
    </w:p>
    <w:p w14:paraId="60AB6643" w14:textId="180BFD11" w:rsidR="00AC1357" w:rsidRPr="00E8425E" w:rsidRDefault="00113DEF" w:rsidP="005B28E1">
      <w:pPr>
        <w:pStyle w:val="Body"/>
        <w:spacing w:line="300" w:lineRule="auto"/>
        <w:jc w:val="both"/>
        <w:rPr>
          <w:rFonts w:ascii="Helvetica" w:eastAsia="Heiti SC Light" w:hAnsi="Helvetica" w:cs="黑体-简"/>
          <w:color w:val="000000" w:themeColor="text1"/>
          <w:sz w:val="20"/>
          <w:szCs w:val="20"/>
          <w:lang w:val="zh-TW"/>
        </w:rPr>
      </w:pPr>
      <w:r w:rsidRPr="00E8425E">
        <w:rPr>
          <w:rFonts w:ascii="Helvetica" w:eastAsia="Heiti SC Light" w:hAnsi="Helvetica" w:cs="黑体-简"/>
          <w:color w:val="000000" w:themeColor="text1"/>
          <w:sz w:val="20"/>
          <w:szCs w:val="20"/>
          <w:lang w:val="zh-TW"/>
        </w:rPr>
        <w:t>地点</w:t>
      </w:r>
      <w:r w:rsidRPr="00E8425E">
        <w:rPr>
          <w:rFonts w:ascii="Helvetica" w:eastAsia="Heiti SC Light" w:hAnsi="Helvetica" w:cs="黑体-简"/>
          <w:color w:val="000000" w:themeColor="text1"/>
          <w:sz w:val="20"/>
          <w:szCs w:val="20"/>
          <w:lang w:val="zh-TW"/>
        </w:rPr>
        <w:tab/>
      </w:r>
      <w:r w:rsidRPr="00E8425E">
        <w:rPr>
          <w:rFonts w:ascii="Helvetica" w:eastAsia="Heiti SC Light" w:hAnsi="Helvetica" w:cs="黑体-简"/>
          <w:color w:val="000000" w:themeColor="text1"/>
          <w:sz w:val="20"/>
          <w:szCs w:val="20"/>
          <w:lang w:val="zh-TW"/>
        </w:rPr>
        <w:tab/>
        <w:t xml:space="preserve">      </w:t>
      </w:r>
      <w:r w:rsidR="00C56547" w:rsidRPr="00E8425E">
        <w:rPr>
          <w:rFonts w:ascii="Helvetica" w:eastAsia="Heiti SC Light" w:hAnsi="Helvetica" w:cs="黑体-简"/>
          <w:color w:val="000000" w:themeColor="text1"/>
          <w:sz w:val="20"/>
          <w:szCs w:val="20"/>
          <w:lang w:val="zh-TW"/>
        </w:rPr>
        <w:t xml:space="preserve">    </w:t>
      </w:r>
      <w:r w:rsidRPr="00E8425E">
        <w:rPr>
          <w:rFonts w:ascii="Helvetica" w:eastAsia="Heiti SC Light" w:hAnsi="Helvetica" w:cs="黑体-简"/>
          <w:color w:val="000000" w:themeColor="text1"/>
          <w:sz w:val="20"/>
          <w:szCs w:val="20"/>
          <w:lang w:val="zh-TW"/>
        </w:rPr>
        <w:t>没顶画廊，</w:t>
      </w:r>
      <w:r w:rsidR="005769B4" w:rsidRPr="00E8425E">
        <w:rPr>
          <w:rFonts w:ascii="Helvetica" w:eastAsia="Heiti SC Light" w:hAnsi="Helvetica" w:cs="黑体-简"/>
          <w:color w:val="000000" w:themeColor="text1"/>
          <w:sz w:val="20"/>
          <w:szCs w:val="20"/>
          <w:lang w:val="zh-TW"/>
        </w:rPr>
        <w:t>上海市静安区</w:t>
      </w:r>
      <w:r w:rsidR="00882CDC" w:rsidRPr="00E8425E">
        <w:rPr>
          <w:rFonts w:ascii="Helvetica" w:eastAsia="Heiti SC Light" w:hAnsi="Helvetica" w:cs="黑体-简" w:hint="eastAsia"/>
          <w:color w:val="000000" w:themeColor="text1"/>
          <w:sz w:val="20"/>
          <w:szCs w:val="20"/>
          <w:lang w:val="zh-TW"/>
        </w:rPr>
        <w:t>曲阜路</w:t>
      </w:r>
      <w:r w:rsidR="00882CDC" w:rsidRPr="00E8425E">
        <w:rPr>
          <w:rFonts w:ascii="Helvetica" w:eastAsia="Heiti SC Light" w:hAnsi="Helvetica" w:cs="黑体-简" w:hint="eastAsia"/>
          <w:color w:val="000000" w:themeColor="text1"/>
          <w:sz w:val="20"/>
          <w:szCs w:val="20"/>
          <w:lang w:val="zh-TW"/>
        </w:rPr>
        <w:t>9</w:t>
      </w:r>
      <w:r w:rsidR="00882CDC" w:rsidRPr="00E8425E">
        <w:rPr>
          <w:rFonts w:ascii="Helvetica" w:eastAsia="Heiti SC Light" w:hAnsi="Helvetica" w:cs="黑体-简" w:hint="eastAsia"/>
          <w:color w:val="000000" w:themeColor="text1"/>
          <w:sz w:val="20"/>
          <w:szCs w:val="20"/>
          <w:lang w:val="zh-TW"/>
        </w:rPr>
        <w:t>弄下沉庭院负一层</w:t>
      </w:r>
      <w:r w:rsidR="00882CDC" w:rsidRPr="00E8425E">
        <w:rPr>
          <w:rFonts w:ascii="Helvetica" w:eastAsia="Heiti SC Light" w:hAnsi="Helvetica" w:cs="黑体-简" w:hint="eastAsia"/>
          <w:color w:val="000000" w:themeColor="text1"/>
          <w:sz w:val="20"/>
          <w:szCs w:val="20"/>
          <w:lang w:val="zh-TW"/>
        </w:rPr>
        <w:t>1</w:t>
      </w:r>
      <w:r w:rsidR="00882CDC" w:rsidRPr="00E8425E">
        <w:rPr>
          <w:rFonts w:ascii="Helvetica" w:eastAsia="Heiti SC Light" w:hAnsi="Helvetica" w:cs="黑体-简" w:hint="eastAsia"/>
          <w:color w:val="000000" w:themeColor="text1"/>
          <w:sz w:val="20"/>
          <w:szCs w:val="20"/>
          <w:lang w:val="zh-TW"/>
        </w:rPr>
        <w:t>号</w:t>
      </w:r>
    </w:p>
    <w:p w14:paraId="16C2A068" w14:textId="0EAF4FF4" w:rsidR="00F05A69" w:rsidRDefault="00F05A69" w:rsidP="004E3DC0">
      <w:pPr>
        <w:rPr>
          <w:rFonts w:ascii="Helvetica" w:eastAsia="Heiti SC Light" w:hAnsi="Helvetica"/>
          <w:sz w:val="20"/>
          <w:szCs w:val="20"/>
        </w:rPr>
      </w:pPr>
    </w:p>
    <w:p w14:paraId="7B8085A9" w14:textId="77777777" w:rsidR="00120644" w:rsidRPr="00120644" w:rsidRDefault="00120644" w:rsidP="005750E6">
      <w:pPr>
        <w:spacing w:line="288" w:lineRule="auto"/>
        <w:jc w:val="both"/>
        <w:rPr>
          <w:rFonts w:ascii="Helvetica" w:eastAsia="Heiti SC Light" w:hAnsi="Helvetica"/>
          <w:sz w:val="21"/>
          <w:szCs w:val="21"/>
          <w:lang w:val="de-DE"/>
        </w:rPr>
      </w:pPr>
    </w:p>
    <w:p w14:paraId="76EAB252" w14:textId="77777777" w:rsidR="005750E6" w:rsidRPr="005750E6" w:rsidRDefault="005750E6" w:rsidP="005750E6">
      <w:pPr>
        <w:autoSpaceDE w:val="0"/>
        <w:autoSpaceDN w:val="0"/>
        <w:adjustRightInd w:val="0"/>
        <w:spacing w:line="288" w:lineRule="auto"/>
        <w:jc w:val="both"/>
        <w:rPr>
          <w:rFonts w:ascii="Helvetica" w:eastAsia="Heiti SC Light" w:hAnsi="Helvetica"/>
          <w:sz w:val="21"/>
          <w:szCs w:val="21"/>
          <w:lang w:val="de-DE"/>
        </w:rPr>
      </w:pPr>
      <w:r w:rsidRPr="005750E6">
        <w:rPr>
          <w:rFonts w:ascii="Helvetica" w:eastAsia="Heiti SC Light" w:hAnsi="Helvetica" w:hint="eastAsia"/>
          <w:sz w:val="21"/>
          <w:szCs w:val="21"/>
          <w:lang w:val="de-DE"/>
        </w:rPr>
        <w:t>没顶画廊将于</w:t>
      </w:r>
      <w:r w:rsidRPr="005750E6">
        <w:rPr>
          <w:rFonts w:ascii="Helvetica" w:eastAsia="Heiti SC Light" w:hAnsi="Helvetica"/>
          <w:sz w:val="21"/>
          <w:szCs w:val="21"/>
          <w:lang w:val="de-DE"/>
        </w:rPr>
        <w:t>2022</w:t>
      </w:r>
      <w:r w:rsidRPr="005750E6">
        <w:rPr>
          <w:rFonts w:ascii="Helvetica" w:eastAsia="Heiti SC Light" w:hAnsi="Helvetica" w:hint="eastAsia"/>
          <w:sz w:val="21"/>
          <w:szCs w:val="21"/>
          <w:lang w:val="de-DE"/>
        </w:rPr>
        <w:t>年</w:t>
      </w:r>
      <w:r w:rsidRPr="005750E6">
        <w:rPr>
          <w:rFonts w:ascii="Helvetica" w:eastAsia="Heiti SC Light" w:hAnsi="Helvetica"/>
          <w:sz w:val="21"/>
          <w:szCs w:val="21"/>
          <w:lang w:val="de-DE"/>
        </w:rPr>
        <w:t>3</w:t>
      </w:r>
      <w:r w:rsidRPr="005750E6">
        <w:rPr>
          <w:rFonts w:ascii="Helvetica" w:eastAsia="Heiti SC Light" w:hAnsi="Helvetica" w:hint="eastAsia"/>
          <w:sz w:val="21"/>
          <w:szCs w:val="21"/>
          <w:lang w:val="de-DE"/>
        </w:rPr>
        <w:t>月</w:t>
      </w:r>
      <w:r w:rsidRPr="005750E6">
        <w:rPr>
          <w:rFonts w:ascii="Helvetica" w:eastAsia="Heiti SC Light" w:hAnsi="Helvetica"/>
          <w:sz w:val="21"/>
          <w:szCs w:val="21"/>
          <w:lang w:val="de-DE"/>
        </w:rPr>
        <w:t>19</w:t>
      </w:r>
      <w:r w:rsidRPr="005750E6">
        <w:rPr>
          <w:rFonts w:ascii="Helvetica" w:eastAsia="Heiti SC Light" w:hAnsi="Helvetica" w:hint="eastAsia"/>
          <w:sz w:val="21"/>
          <w:szCs w:val="21"/>
          <w:lang w:val="de-DE"/>
        </w:rPr>
        <w:t>日举办尭个展《秦岭不是一座山》</w:t>
      </w:r>
      <w:r w:rsidRPr="005750E6">
        <w:rPr>
          <w:rFonts w:ascii="Helvetica" w:eastAsia="Heiti SC Light" w:hAnsi="Helvetica"/>
          <w:sz w:val="21"/>
          <w:szCs w:val="21"/>
          <w:lang w:val="de-DE"/>
        </w:rPr>
        <w:t>3/3</w:t>
      </w:r>
      <w:r w:rsidRPr="005750E6">
        <w:rPr>
          <w:rFonts w:ascii="Helvetica" w:eastAsia="Heiti SC Light" w:hAnsi="Helvetica" w:hint="eastAsia"/>
          <w:sz w:val="21"/>
          <w:szCs w:val="21"/>
          <w:lang w:val="de-DE"/>
        </w:rPr>
        <w:t>。这是尭首次在没顶画廊举办个展，展览将呈现</w:t>
      </w:r>
      <w:r w:rsidRPr="005750E6">
        <w:rPr>
          <w:rFonts w:ascii="Helvetica" w:eastAsia="Heiti SC Light" w:hAnsi="Helvetica"/>
          <w:sz w:val="21"/>
          <w:szCs w:val="21"/>
          <w:lang w:val="de-DE"/>
        </w:rPr>
        <w:t>2017-2021</w:t>
      </w:r>
      <w:r w:rsidRPr="005750E6">
        <w:rPr>
          <w:rFonts w:ascii="Helvetica" w:eastAsia="Heiti SC Light" w:hAnsi="Helvetica" w:hint="eastAsia"/>
          <w:sz w:val="21"/>
          <w:szCs w:val="21"/>
          <w:lang w:val="de-DE"/>
        </w:rPr>
        <w:t>年期间一系列布面综合材料绘画、纸本绘画和雕塑作品。作品来源于尭冬季在秦岭写生的体悟还有路途中发现自然与人文微妙结合的感受。本次个展诠释了艺术家本人对于人的精神质感的认可，以及艺术家对自我和社会、历史和自然乃至人与人之间关系的观察。</w:t>
      </w:r>
    </w:p>
    <w:p w14:paraId="24C7F68A" w14:textId="77777777" w:rsidR="005750E6" w:rsidRPr="005750E6" w:rsidRDefault="005750E6" w:rsidP="005750E6">
      <w:pPr>
        <w:autoSpaceDE w:val="0"/>
        <w:autoSpaceDN w:val="0"/>
        <w:adjustRightInd w:val="0"/>
        <w:spacing w:line="288" w:lineRule="auto"/>
        <w:jc w:val="both"/>
        <w:rPr>
          <w:rFonts w:ascii="Helvetica" w:eastAsia="Heiti SC Light" w:hAnsi="Helvetica"/>
          <w:sz w:val="21"/>
          <w:szCs w:val="21"/>
          <w:lang w:val="de-DE"/>
        </w:rPr>
      </w:pPr>
    </w:p>
    <w:p w14:paraId="2649E4A0" w14:textId="032C4EDB" w:rsidR="005750E6" w:rsidRPr="005750E6" w:rsidRDefault="005750E6" w:rsidP="005750E6">
      <w:pPr>
        <w:autoSpaceDE w:val="0"/>
        <w:autoSpaceDN w:val="0"/>
        <w:adjustRightInd w:val="0"/>
        <w:spacing w:line="288" w:lineRule="auto"/>
        <w:jc w:val="both"/>
        <w:rPr>
          <w:rFonts w:ascii="Helvetica" w:eastAsia="Heiti SC Light" w:hAnsi="Helvetica"/>
          <w:sz w:val="21"/>
          <w:szCs w:val="21"/>
          <w:lang w:val="de-DE"/>
        </w:rPr>
      </w:pPr>
      <w:r w:rsidRPr="005750E6">
        <w:rPr>
          <w:rFonts w:ascii="Helvetica" w:eastAsia="Heiti SC Light" w:hAnsi="Helvetica" w:hint="eastAsia"/>
          <w:sz w:val="21"/>
          <w:szCs w:val="21"/>
          <w:lang w:val="de-DE"/>
        </w:rPr>
        <w:t>策展人孙啟栋将尭的创作归结为一种</w:t>
      </w:r>
      <w:r w:rsidRPr="005750E6">
        <w:rPr>
          <w:rFonts w:ascii="Helvetica" w:eastAsia="Heiti SC Light" w:hAnsi="Helvetica"/>
          <w:sz w:val="21"/>
          <w:szCs w:val="21"/>
          <w:lang w:val="de-DE"/>
        </w:rPr>
        <w:t>“</w:t>
      </w:r>
      <w:r w:rsidRPr="005750E6">
        <w:rPr>
          <w:rFonts w:ascii="Helvetica" w:eastAsia="Heiti SC Light" w:hAnsi="Helvetica" w:hint="eastAsia"/>
          <w:sz w:val="21"/>
          <w:szCs w:val="21"/>
          <w:lang w:val="de-DE"/>
        </w:rPr>
        <w:t>盖娅</w:t>
      </w:r>
      <w:r w:rsidRPr="005750E6">
        <w:rPr>
          <w:rFonts w:ascii="Helvetica" w:eastAsia="Heiti SC Light" w:hAnsi="Helvetica"/>
          <w:sz w:val="21"/>
          <w:szCs w:val="21"/>
          <w:lang w:val="de-DE"/>
        </w:rPr>
        <w:t>”</w:t>
      </w:r>
      <w:r w:rsidRPr="005750E6">
        <w:rPr>
          <w:rFonts w:ascii="Helvetica" w:eastAsia="Heiti SC Light" w:hAnsi="Helvetica" w:hint="eastAsia"/>
          <w:sz w:val="21"/>
          <w:szCs w:val="21"/>
          <w:lang w:val="de-DE"/>
        </w:rPr>
        <w:t>式的创作方式，即</w:t>
      </w:r>
      <w:r w:rsidRPr="005750E6">
        <w:rPr>
          <w:rFonts w:ascii="Helvetica" w:eastAsia="Heiti SC Light" w:hAnsi="Helvetica"/>
          <w:sz w:val="21"/>
          <w:szCs w:val="21"/>
          <w:lang w:val="de-DE"/>
        </w:rPr>
        <w:t>“</w:t>
      </w:r>
      <w:r w:rsidRPr="005750E6">
        <w:rPr>
          <w:rFonts w:ascii="Helvetica" w:eastAsia="Heiti SC Light" w:hAnsi="Helvetica" w:hint="eastAsia"/>
          <w:sz w:val="21"/>
          <w:szCs w:val="21"/>
          <w:lang w:val="de-DE"/>
        </w:rPr>
        <w:t>追求实现其个人与自然的沟通、协商与问答，从而在动态中把握力量</w:t>
      </w:r>
      <w:r w:rsidRPr="005750E6">
        <w:rPr>
          <w:rFonts w:ascii="Helvetica" w:eastAsia="Heiti SC Light" w:hAnsi="Helvetica"/>
          <w:sz w:val="21"/>
          <w:szCs w:val="21"/>
          <w:lang w:val="de-DE"/>
        </w:rPr>
        <w:t>”</w:t>
      </w:r>
      <w:r w:rsidRPr="005750E6">
        <w:rPr>
          <w:rFonts w:ascii="Helvetica" w:eastAsia="Heiti SC Light" w:hAnsi="Helvetica" w:hint="eastAsia"/>
          <w:sz w:val="21"/>
          <w:szCs w:val="21"/>
          <w:lang w:val="de-DE"/>
        </w:rPr>
        <w:t>。旧的全球化秩序下的层级的、二元对立的或中心论的思维习惯，尽管强调联系，仍旧不足以掌握动态的生命力量。尭的创作，</w:t>
      </w:r>
      <w:r w:rsidRPr="005750E6">
        <w:rPr>
          <w:rFonts w:ascii="Helvetica" w:eastAsia="Heiti SC Light" w:hAnsi="Helvetica"/>
          <w:sz w:val="21"/>
          <w:szCs w:val="21"/>
          <w:lang w:val="de-DE"/>
        </w:rPr>
        <w:t>“</w:t>
      </w:r>
      <w:r w:rsidRPr="005750E6">
        <w:rPr>
          <w:rFonts w:ascii="Helvetica" w:eastAsia="Heiti SC Light" w:hAnsi="Helvetica" w:hint="eastAsia"/>
          <w:sz w:val="21"/>
          <w:szCs w:val="21"/>
          <w:lang w:val="de-DE"/>
        </w:rPr>
        <w:t>使得秦岭由具体的、闭合的地点重新成为了动态的</w:t>
      </w:r>
      <w:r w:rsidR="00BF2E13">
        <w:rPr>
          <w:rFonts w:ascii="Helvetica" w:eastAsia="Heiti SC Light" w:hAnsi="Helvetica"/>
          <w:sz w:val="21"/>
          <w:szCs w:val="21"/>
          <w:lang w:val="de-DE"/>
        </w:rPr>
        <w:t>‘</w:t>
      </w:r>
      <w:r w:rsidRPr="005750E6">
        <w:rPr>
          <w:rFonts w:ascii="Helvetica" w:eastAsia="Heiti SC Light" w:hAnsi="Helvetica" w:hint="eastAsia"/>
          <w:sz w:val="21"/>
          <w:szCs w:val="21"/>
          <w:lang w:val="de-DE"/>
        </w:rPr>
        <w:t>盖娅</w:t>
      </w:r>
      <w:r w:rsidRPr="005750E6">
        <w:rPr>
          <w:rFonts w:ascii="Helvetica" w:eastAsia="Heiti SC Light" w:hAnsi="Helvetica"/>
          <w:sz w:val="21"/>
          <w:szCs w:val="21"/>
          <w:lang w:val="de-DE"/>
        </w:rPr>
        <w:t>’</w:t>
      </w:r>
      <w:r w:rsidRPr="005750E6">
        <w:rPr>
          <w:rFonts w:ascii="Helvetica" w:eastAsia="Heiti SC Light" w:hAnsi="Helvetica" w:hint="eastAsia"/>
          <w:sz w:val="21"/>
          <w:szCs w:val="21"/>
          <w:lang w:val="de-DE"/>
        </w:rPr>
        <w:t>，从而为我们在新的网络化的全球化秩序下重新思考和阐述</w:t>
      </w:r>
      <w:r w:rsidR="00BF2E13">
        <w:rPr>
          <w:rFonts w:ascii="Helvetica" w:eastAsia="Heiti SC Light" w:hAnsi="Helvetica"/>
          <w:sz w:val="21"/>
          <w:szCs w:val="21"/>
          <w:lang w:val="de-DE"/>
        </w:rPr>
        <w:t>‘</w:t>
      </w:r>
      <w:r w:rsidRPr="005750E6">
        <w:rPr>
          <w:rFonts w:ascii="Helvetica" w:eastAsia="Heiti SC Light" w:hAnsi="Helvetica" w:hint="eastAsia"/>
          <w:sz w:val="21"/>
          <w:szCs w:val="21"/>
          <w:lang w:val="de-DE"/>
        </w:rPr>
        <w:t>文明的冲突</w:t>
      </w:r>
      <w:r w:rsidRPr="005750E6">
        <w:rPr>
          <w:rFonts w:ascii="Helvetica" w:eastAsia="Heiti SC Light" w:hAnsi="Helvetica"/>
          <w:sz w:val="21"/>
          <w:szCs w:val="21"/>
          <w:lang w:val="de-DE"/>
        </w:rPr>
        <w:t>’</w:t>
      </w:r>
      <w:r w:rsidRPr="005750E6">
        <w:rPr>
          <w:rFonts w:ascii="Helvetica" w:eastAsia="Heiti SC Light" w:hAnsi="Helvetica" w:hint="eastAsia"/>
          <w:sz w:val="21"/>
          <w:szCs w:val="21"/>
          <w:lang w:val="de-DE"/>
        </w:rPr>
        <w:t>提供了契机</w:t>
      </w:r>
      <w:r w:rsidRPr="005750E6">
        <w:rPr>
          <w:rFonts w:ascii="Helvetica" w:eastAsia="Heiti SC Light" w:hAnsi="Helvetica"/>
          <w:sz w:val="21"/>
          <w:szCs w:val="21"/>
          <w:lang w:val="de-DE"/>
        </w:rPr>
        <w:t>”</w:t>
      </w:r>
      <w:r w:rsidRPr="005750E6">
        <w:rPr>
          <w:rFonts w:ascii="Helvetica" w:eastAsia="Heiti SC Light" w:hAnsi="Helvetica" w:hint="eastAsia"/>
          <w:sz w:val="21"/>
          <w:szCs w:val="21"/>
          <w:lang w:val="de-DE"/>
        </w:rPr>
        <w:t>。秦岭即盖娅，它不再与传统理念中的和谐、孕育、滋养有关，而是充斥着暗流涌动的矛盾与冲突。秦岭即生命力量的化身。</w:t>
      </w:r>
    </w:p>
    <w:p w14:paraId="7BD49574" w14:textId="77777777" w:rsidR="005750E6" w:rsidRPr="005750E6" w:rsidRDefault="005750E6" w:rsidP="005750E6">
      <w:pPr>
        <w:autoSpaceDE w:val="0"/>
        <w:autoSpaceDN w:val="0"/>
        <w:adjustRightInd w:val="0"/>
        <w:spacing w:line="288" w:lineRule="auto"/>
        <w:jc w:val="both"/>
        <w:rPr>
          <w:rFonts w:ascii="Helvetica" w:eastAsia="Heiti SC Light" w:hAnsi="Helvetica"/>
          <w:sz w:val="21"/>
          <w:szCs w:val="21"/>
          <w:lang w:val="de-DE"/>
        </w:rPr>
      </w:pPr>
    </w:p>
    <w:p w14:paraId="25768059" w14:textId="77777777" w:rsidR="005750E6" w:rsidRPr="005750E6" w:rsidRDefault="005750E6" w:rsidP="005750E6">
      <w:pPr>
        <w:autoSpaceDE w:val="0"/>
        <w:autoSpaceDN w:val="0"/>
        <w:adjustRightInd w:val="0"/>
        <w:spacing w:line="288" w:lineRule="auto"/>
        <w:jc w:val="both"/>
        <w:rPr>
          <w:rFonts w:ascii="Helvetica" w:eastAsia="Heiti SC Light" w:hAnsi="Helvetica"/>
          <w:sz w:val="21"/>
          <w:szCs w:val="21"/>
          <w:lang w:val="de-DE"/>
        </w:rPr>
      </w:pPr>
      <w:r w:rsidRPr="005750E6">
        <w:rPr>
          <w:rFonts w:ascii="Helvetica" w:eastAsia="Heiti SC Light" w:hAnsi="Helvetica" w:hint="eastAsia"/>
          <w:sz w:val="21"/>
          <w:szCs w:val="21"/>
          <w:lang w:val="de-DE"/>
        </w:rPr>
        <w:t>《秦岭不是一座山》包括三个章节，本次展览为第三章节。尭希望通过微观和宏观的不同视角，呈现秦岭的三幕剧。每一章节包括不同的综合材料绘画和雕塑作品，尭把它们构成不曾停歇的联接和事件：第三章节始于艺术家身在秦岭的生命体验，第二章节从微观视角描绘秦岭的变迁，最终导向的第一章节将呈现一种秦岭的现象学。</w:t>
      </w:r>
    </w:p>
    <w:p w14:paraId="4E269DE3" w14:textId="77777777" w:rsidR="005750E6" w:rsidRPr="005750E6" w:rsidRDefault="005750E6" w:rsidP="005750E6">
      <w:pPr>
        <w:autoSpaceDE w:val="0"/>
        <w:autoSpaceDN w:val="0"/>
        <w:adjustRightInd w:val="0"/>
        <w:spacing w:line="360" w:lineRule="auto"/>
        <w:jc w:val="both"/>
        <w:rPr>
          <w:rFonts w:ascii="Helvetica" w:eastAsia="Heiti SC Light" w:hAnsi="Helvetica"/>
          <w:sz w:val="21"/>
          <w:szCs w:val="21"/>
          <w:lang w:val="de-DE"/>
        </w:rPr>
      </w:pPr>
      <w:r w:rsidRPr="005750E6">
        <w:rPr>
          <w:rFonts w:ascii="Helvetica" w:eastAsia="Heiti SC Light" w:hAnsi="Helvetica"/>
          <w:sz w:val="21"/>
          <w:szCs w:val="21"/>
          <w:lang w:val="de-DE"/>
        </w:rPr>
        <w:t xml:space="preserve"> </w:t>
      </w:r>
    </w:p>
    <w:p w14:paraId="1995AE73" w14:textId="77777777" w:rsidR="005750E6" w:rsidRPr="005750E6" w:rsidRDefault="005750E6" w:rsidP="005750E6">
      <w:pPr>
        <w:autoSpaceDE w:val="0"/>
        <w:autoSpaceDN w:val="0"/>
        <w:adjustRightInd w:val="0"/>
        <w:spacing w:line="360" w:lineRule="auto"/>
        <w:jc w:val="both"/>
        <w:rPr>
          <w:rFonts w:ascii="Helvetica" w:eastAsia="Heiti SC Light" w:hAnsi="Helvetica"/>
          <w:sz w:val="21"/>
          <w:szCs w:val="21"/>
          <w:lang w:val="de-DE"/>
        </w:rPr>
      </w:pPr>
    </w:p>
    <w:p w14:paraId="724873D2" w14:textId="1BC4B29C" w:rsidR="005750E6" w:rsidRPr="005750E6" w:rsidRDefault="005750E6" w:rsidP="005750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autoSpaceDE w:val="0"/>
        <w:autoSpaceDN w:val="0"/>
        <w:adjustRightInd w:val="0"/>
        <w:spacing w:after="140" w:line="360" w:lineRule="auto"/>
        <w:jc w:val="both"/>
        <w:rPr>
          <w:rFonts w:ascii="Heiti SC Medium" w:eastAsia="Heiti SC Medium" w:hAnsi="Heiti SC Medium"/>
          <w:sz w:val="21"/>
          <w:szCs w:val="21"/>
          <w:lang w:val="de-DE"/>
        </w:rPr>
      </w:pPr>
      <w:r w:rsidRPr="005750E6">
        <w:rPr>
          <w:rFonts w:ascii="Heiti SC Medium" w:eastAsia="Heiti SC Medium" w:hAnsi="Heiti SC Medium" w:hint="eastAsia"/>
          <w:sz w:val="21"/>
          <w:szCs w:val="21"/>
          <w:lang w:val="de-DE"/>
        </w:rPr>
        <w:t>关于尭</w:t>
      </w:r>
    </w:p>
    <w:p w14:paraId="1B07A5CE" w14:textId="24423A56" w:rsidR="00721E0F" w:rsidRPr="00845A82" w:rsidRDefault="005750E6" w:rsidP="00F05A69">
      <w:pPr>
        <w:spacing w:line="271" w:lineRule="auto"/>
        <w:jc w:val="both"/>
        <w:rPr>
          <w:rFonts w:ascii="Helvetica" w:eastAsia="Heiti SC Light" w:hAnsi="Helvetica"/>
          <w:sz w:val="21"/>
          <w:szCs w:val="21"/>
          <w:lang w:val="de-DE"/>
        </w:rPr>
      </w:pPr>
      <w:r w:rsidRPr="005750E6">
        <w:rPr>
          <w:rFonts w:ascii="Helvetica" w:eastAsia="Heiti SC Light" w:hAnsi="Helvetica" w:hint="eastAsia"/>
          <w:sz w:val="21"/>
          <w:szCs w:val="21"/>
          <w:lang w:val="de-DE"/>
        </w:rPr>
        <w:t>尭，生于</w:t>
      </w:r>
      <w:r w:rsidRPr="005750E6">
        <w:rPr>
          <w:rFonts w:ascii="Helvetica" w:eastAsia="Heiti SC Light" w:hAnsi="Helvetica"/>
          <w:sz w:val="21"/>
          <w:szCs w:val="21"/>
          <w:lang w:val="de-DE"/>
        </w:rPr>
        <w:t>1982</w:t>
      </w:r>
      <w:r w:rsidRPr="005750E6">
        <w:rPr>
          <w:rFonts w:ascii="Helvetica" w:eastAsia="Heiti SC Light" w:hAnsi="Helvetica" w:hint="eastAsia"/>
          <w:sz w:val="21"/>
          <w:szCs w:val="21"/>
          <w:lang w:val="de-DE"/>
        </w:rPr>
        <w:t>年，</w:t>
      </w:r>
      <w:r w:rsidRPr="005750E6">
        <w:rPr>
          <w:rFonts w:ascii="Helvetica" w:eastAsia="Heiti SC Light" w:hAnsi="Helvetica"/>
          <w:sz w:val="21"/>
          <w:szCs w:val="21"/>
          <w:lang w:val="de-DE"/>
        </w:rPr>
        <w:t>2004</w:t>
      </w:r>
      <w:r w:rsidRPr="005750E6">
        <w:rPr>
          <w:rFonts w:ascii="Helvetica" w:eastAsia="Heiti SC Light" w:hAnsi="Helvetica" w:hint="eastAsia"/>
          <w:sz w:val="21"/>
          <w:szCs w:val="21"/>
          <w:lang w:val="de-DE"/>
        </w:rPr>
        <w:t>年毕业于西安翻译学院艺术学院，</w:t>
      </w:r>
      <w:r w:rsidRPr="005750E6">
        <w:rPr>
          <w:rFonts w:ascii="Helvetica" w:eastAsia="Heiti SC Light" w:hAnsi="Helvetica"/>
          <w:sz w:val="21"/>
          <w:szCs w:val="21"/>
          <w:lang w:val="de-DE"/>
        </w:rPr>
        <w:t>2007-2008</w:t>
      </w:r>
      <w:r w:rsidRPr="005750E6">
        <w:rPr>
          <w:rFonts w:ascii="Helvetica" w:eastAsia="Heiti SC Light" w:hAnsi="Helvetica" w:hint="eastAsia"/>
          <w:sz w:val="21"/>
          <w:szCs w:val="21"/>
          <w:lang w:val="de-DE"/>
        </w:rPr>
        <w:t>年就读于德国杜塞尔多夫艺术学院，现工作生活于中国西安。</w:t>
      </w:r>
    </w:p>
    <w:sectPr w:rsidR="00721E0F" w:rsidRPr="00845A82" w:rsidSect="00EC2B1C">
      <w:headerReference w:type="default" r:id="rId7"/>
      <w:footerReference w:type="default" r:id="rId8"/>
      <w:pgSz w:w="11900" w:h="16820"/>
      <w:pgMar w:top="2268" w:right="1134" w:bottom="2268" w:left="1134" w:header="709"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669F7" w14:textId="77777777" w:rsidR="008635CF" w:rsidRDefault="008635CF" w:rsidP="00DE7B7F">
      <w:r>
        <w:separator/>
      </w:r>
    </w:p>
  </w:endnote>
  <w:endnote w:type="continuationSeparator" w:id="0">
    <w:p w14:paraId="3EAA2D7D" w14:textId="77777777" w:rsidR="008635CF" w:rsidRDefault="008635CF" w:rsidP="00DE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 Song Std L">
    <w:altName w:val="Arial Unicode MS"/>
    <w:panose1 w:val="020B0604020202020204"/>
    <w:charset w:val="80"/>
    <w:family w:val="roman"/>
    <w:pitch w:val="variable"/>
    <w:sig w:usb0="00000001" w:usb1="0A0F1810" w:usb2="00000016" w:usb3="00000000" w:csb0="00060007" w:csb1="00000000"/>
  </w:font>
  <w:font w:name="ATC-*MDG*0020*bold">
    <w:altName w:val="Calibri"/>
    <w:panose1 w:val="020B0604020202020204"/>
    <w:charset w:val="50"/>
    <w:family w:val="auto"/>
    <w:pitch w:val="default"/>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embedRegular r:id="rId2" w:subsetted="1" w:fontKey="{32A7A2DE-CE95-744C-8BCC-8470AC6DD3DD}"/>
  </w:font>
  <w:font w:name="Optima">
    <w:panose1 w:val="02000503060000020004"/>
    <w:charset w:val="00"/>
    <w:family w:val="auto"/>
    <w:pitch w:val="variable"/>
    <w:sig w:usb0="80000067" w:usb1="00000000" w:usb2="00000000" w:usb3="00000000" w:csb0="00000001" w:csb1="00000000"/>
  </w:font>
  <w:font w:name="Noto Sans S Chinese Medium">
    <w:panose1 w:val="020B0600000000000000"/>
    <w:charset w:val="80"/>
    <w:family w:val="swiss"/>
    <w:notTrueType/>
    <w:pitch w:val="variable"/>
    <w:sig w:usb0="20000003" w:usb1="2ADF3C10" w:usb2="00000016" w:usb3="00000000" w:csb0="00060107" w:csb1="00000000"/>
  </w:font>
  <w:font w:name="黑体-简">
    <w:altName w:val="SimHei"/>
    <w:panose1 w:val="02000000000000000000"/>
    <w:charset w:val="86"/>
    <w:family w:val="auto"/>
    <w:pitch w:val="variable"/>
    <w:sig w:usb0="8000002F" w:usb1="090F004A" w:usb2="00000010" w:usb3="00000000" w:csb0="003E0000" w:csb1="00000000"/>
  </w:font>
  <w:font w:name="Helvetica">
    <w:panose1 w:val="00000000000000000000"/>
    <w:charset w:val="00"/>
    <w:family w:val="auto"/>
    <w:pitch w:val="variable"/>
    <w:sig w:usb0="E00002FF" w:usb1="5000785B" w:usb2="00000000" w:usb3="00000000" w:csb0="0000019F" w:csb1="00000000"/>
  </w:font>
  <w:font w:name="Heiti SC Light">
    <w:panose1 w:val="02000000000000000000"/>
    <w:charset w:val="80"/>
    <w:family w:val="auto"/>
    <w:pitch w:val="variable"/>
    <w:sig w:usb0="8000002F" w:usb1="080F004A" w:usb2="00000010" w:usb3="00000000" w:csb0="003E0001" w:csb1="00000000"/>
  </w:font>
  <w:font w:name="Heiti SC Medium">
    <w:altName w:val="HEITI SC MEDIUM"/>
    <w:panose1 w:val="00000000000000000000"/>
    <w:charset w:val="80"/>
    <w:family w:val="auto"/>
    <w:pitch w:val="variable"/>
    <w:sig w:usb0="8000002F" w:usb1="0807004A" w:usb2="00000010" w:usb3="00000000" w:csb0="003E0001" w:csb1="00000000"/>
  </w:font>
  <w:font w:name="Euclid Square Medium">
    <w:panose1 w:val="020B0604000000000000"/>
    <w:charset w:val="4D"/>
    <w:family w:val="swiss"/>
    <w:notTrueType/>
    <w:pitch w:val="variable"/>
    <w:sig w:usb0="00000207" w:usb1="00000001" w:usb2="00000000" w:usb3="00000000" w:csb0="00000097" w:csb1="00000000"/>
  </w:font>
  <w:font w:name="Noto Sans CJK SC Medium">
    <w:altName w:val="Microsoft YaHei"/>
    <w:panose1 w:val="020B0604020202020204"/>
    <w:charset w:val="86"/>
    <w:family w:val="swiss"/>
    <w:pitch w:val="variable"/>
    <w:sig w:usb0="30000207" w:usb1="2BDF3C10" w:usb2="00000016" w:usb3="00000000" w:csb0="002E0107"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8354" w14:textId="77777777" w:rsidR="0046497D" w:rsidRPr="00F71607" w:rsidRDefault="0046497D" w:rsidP="0046497D">
    <w:pPr>
      <w:spacing w:line="240" w:lineRule="exact"/>
      <w:rPr>
        <w:rFonts w:ascii="Euclid Square Medium" w:hAnsi="Euclid Square Medium"/>
        <w:sz w:val="18"/>
        <w:szCs w:val="18"/>
      </w:rPr>
    </w:pPr>
  </w:p>
  <w:tbl>
    <w:tblPr>
      <w:tblStyle w:val="PlainTable410"/>
      <w:tblpPr w:leftFromText="180" w:rightFromText="180" w:vertAnchor="text" w:horzAnchor="margin" w:tblpY="1"/>
      <w:tblOverlap w:val="never"/>
      <w:tblW w:w="0" w:type="auto"/>
      <w:tblLook w:val="0420" w:firstRow="1" w:lastRow="0" w:firstColumn="0" w:lastColumn="0" w:noHBand="0" w:noVBand="1"/>
    </w:tblPr>
    <w:tblGrid>
      <w:gridCol w:w="5942"/>
      <w:gridCol w:w="3660"/>
    </w:tblGrid>
    <w:tr w:rsidR="0046497D" w:rsidRPr="00F71607" w14:paraId="4DA07AC8" w14:textId="77777777" w:rsidTr="00610630">
      <w:trPr>
        <w:cnfStyle w:val="100000000000" w:firstRow="1" w:lastRow="0" w:firstColumn="0" w:lastColumn="0" w:oddVBand="0" w:evenVBand="0" w:oddHBand="0" w:evenHBand="0" w:firstRowFirstColumn="0" w:firstRowLastColumn="0" w:lastRowFirstColumn="0" w:lastRowLastColumn="0"/>
        <w:trHeight w:val="714"/>
      </w:trPr>
      <w:tc>
        <w:tcPr>
          <w:tcW w:w="59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01BDEDA" w14:textId="16E60347" w:rsidR="00AC1C60" w:rsidRPr="00882CDC" w:rsidRDefault="00882CDC" w:rsidP="00AC1C60">
          <w:pPr>
            <w:pStyle w:val="a"/>
            <w:spacing w:line="240" w:lineRule="exact"/>
            <w:rPr>
              <w:rFonts w:ascii="Noto Sans CJK SC Medium" w:eastAsia="Noto Sans CJK SC Medium" w:hAnsi="Noto Sans CJK SC Medium" w:cs="Euclid Square Medium"/>
              <w:b w:val="0"/>
              <w:bCs w:val="0"/>
              <w:sz w:val="18"/>
              <w:szCs w:val="18"/>
              <w:lang w:val="en-US"/>
            </w:rPr>
          </w:pPr>
          <w:r w:rsidRPr="00882CDC">
            <w:rPr>
              <w:rFonts w:ascii="Noto Sans CJK SC Medium" w:eastAsia="Noto Sans CJK SC Medium" w:hAnsi="Noto Sans CJK SC Medium" w:cs="Euclid Square Medium" w:hint="eastAsia"/>
              <w:b w:val="0"/>
              <w:bCs w:val="0"/>
              <w:sz w:val="18"/>
              <w:szCs w:val="18"/>
              <w:lang w:val="en-US"/>
            </w:rPr>
            <w:t>上海市静安区曲阜路9弄下沉庭院负一层1号</w:t>
          </w:r>
        </w:p>
        <w:p w14:paraId="78413A18" w14:textId="78BF00E9" w:rsidR="00AC1C60" w:rsidRPr="006424E7" w:rsidRDefault="00882CDC" w:rsidP="00AC1C60">
          <w:pPr>
            <w:pStyle w:val="a"/>
            <w:spacing w:line="240" w:lineRule="exact"/>
            <w:rPr>
              <w:rFonts w:ascii="Euclid Square Medium" w:cs="Euclid Square Medium" w:hint="eastAsia"/>
              <w:bCs w:val="0"/>
              <w:sz w:val="18"/>
              <w:szCs w:val="18"/>
              <w:lang w:val="en-US"/>
            </w:rPr>
          </w:pPr>
          <w:r>
            <w:rPr>
              <w:rFonts w:ascii="Euclid Square Medium" w:cs="Euclid Square Medium"/>
              <w:b w:val="0"/>
              <w:sz w:val="18"/>
              <w:szCs w:val="18"/>
              <w:lang w:val="en-US"/>
            </w:rPr>
            <w:t>No.1</w:t>
          </w:r>
          <w:r w:rsidR="00AC1C60" w:rsidRPr="006424E7">
            <w:rPr>
              <w:rFonts w:ascii="Euclid Square Medium" w:cs="Euclid Square Medium"/>
              <w:b w:val="0"/>
              <w:sz w:val="18"/>
              <w:szCs w:val="18"/>
              <w:lang w:val="en-US"/>
            </w:rPr>
            <w:t>,</w:t>
          </w:r>
          <w:r>
            <w:rPr>
              <w:rFonts w:ascii="Euclid Square Medium" w:cs="Euclid Square Medium"/>
              <w:b w:val="0"/>
              <w:sz w:val="18"/>
              <w:szCs w:val="18"/>
              <w:lang w:val="en-US"/>
            </w:rPr>
            <w:t xml:space="preserve"> -1F Sunken Garden, Lane 9 </w:t>
          </w:r>
          <w:proofErr w:type="spellStart"/>
          <w:r>
            <w:rPr>
              <w:rFonts w:ascii="Euclid Square Medium" w:cs="Euclid Square Medium"/>
              <w:b w:val="0"/>
              <w:sz w:val="18"/>
              <w:szCs w:val="18"/>
              <w:lang w:val="en-US"/>
            </w:rPr>
            <w:t>Qufu</w:t>
          </w:r>
          <w:proofErr w:type="spellEnd"/>
          <w:r>
            <w:rPr>
              <w:rFonts w:ascii="Euclid Square Medium" w:cs="Euclid Square Medium"/>
              <w:b w:val="0"/>
              <w:sz w:val="18"/>
              <w:szCs w:val="18"/>
              <w:lang w:val="en-US"/>
            </w:rPr>
            <w:t xml:space="preserve"> Road,</w:t>
          </w:r>
          <w:r w:rsidR="00AC1C60" w:rsidRPr="006424E7">
            <w:rPr>
              <w:rFonts w:ascii="Euclid Square Medium" w:cs="Euclid Square Medium"/>
              <w:b w:val="0"/>
              <w:sz w:val="18"/>
              <w:szCs w:val="18"/>
              <w:lang w:val="en-US"/>
            </w:rPr>
            <w:t xml:space="preserve"> </w:t>
          </w:r>
        </w:p>
        <w:p w14:paraId="795E8FF2" w14:textId="77777777" w:rsidR="00AC1C60" w:rsidRPr="006424E7" w:rsidRDefault="00AC1C60" w:rsidP="00AC1C60">
          <w:pPr>
            <w:pStyle w:val="a"/>
            <w:spacing w:line="240" w:lineRule="exact"/>
            <w:rPr>
              <w:rFonts w:ascii="Euclid Square Medium" w:cs="Euclid Square Medium" w:hint="eastAsia"/>
              <w:b w:val="0"/>
              <w:sz w:val="18"/>
              <w:szCs w:val="18"/>
              <w:lang w:val="en-US"/>
            </w:rPr>
          </w:pPr>
          <w:proofErr w:type="spellStart"/>
          <w:r w:rsidRPr="006424E7">
            <w:rPr>
              <w:rFonts w:ascii="Euclid Square Medium" w:cs="Euclid Square Medium"/>
              <w:b w:val="0"/>
              <w:sz w:val="18"/>
              <w:szCs w:val="18"/>
              <w:lang w:val="en-US"/>
            </w:rPr>
            <w:t>Jing</w:t>
          </w:r>
          <w:r w:rsidRPr="006424E7">
            <w:rPr>
              <w:rFonts w:ascii="Euclid Square Medium" w:cs="Euclid Square Medium"/>
              <w:b w:val="0"/>
              <w:sz w:val="18"/>
              <w:szCs w:val="18"/>
              <w:lang w:val="en-US"/>
            </w:rPr>
            <w:t>’</w:t>
          </w:r>
          <w:r w:rsidRPr="006424E7">
            <w:rPr>
              <w:rFonts w:ascii="Euclid Square Medium" w:cs="Euclid Square Medium"/>
              <w:b w:val="0"/>
              <w:sz w:val="18"/>
              <w:szCs w:val="18"/>
              <w:lang w:val="en-US"/>
            </w:rPr>
            <w:t>an</w:t>
          </w:r>
          <w:proofErr w:type="spellEnd"/>
          <w:r w:rsidRPr="006424E7">
            <w:rPr>
              <w:rFonts w:ascii="Euclid Square Medium" w:cs="Euclid Square Medium"/>
              <w:b w:val="0"/>
              <w:sz w:val="18"/>
              <w:szCs w:val="18"/>
              <w:lang w:val="en-US"/>
            </w:rPr>
            <w:t xml:space="preserve"> District, Shanghai</w:t>
          </w:r>
        </w:p>
        <w:p w14:paraId="1D3581E8" w14:textId="00525D2C" w:rsidR="0046497D" w:rsidRPr="006424E7" w:rsidRDefault="0046497D" w:rsidP="0046497D">
          <w:pPr>
            <w:rPr>
              <w:rFonts w:ascii="Euclid Square Medium" w:eastAsia="Adobe Song Std L" w:hAnsi="ATC-*MDG*0020*bold" w:cs="Euclid Square Medium" w:hint="eastAsia"/>
              <w:b w:val="0"/>
              <w:color w:val="000000"/>
              <w:sz w:val="18"/>
              <w:szCs w:val="18"/>
            </w:rPr>
          </w:pPr>
          <w:r w:rsidRPr="006424E7">
            <w:rPr>
              <w:rFonts w:ascii="Euclid Square Medium" w:hAnsi="Euclid Square Medium" w:cs="ATC-*MDG*0020*bold" w:hint="eastAsia"/>
              <w:b w:val="0"/>
              <w:sz w:val="18"/>
              <w:szCs w:val="18"/>
            </w:rPr>
            <w:t>w</w:t>
          </w:r>
          <w:r w:rsidRPr="006424E7">
            <w:rPr>
              <w:rFonts w:ascii="Euclid Square Medium" w:hAnsi="Euclid Square Medium" w:cs="ATC-*MDG*0020*bold"/>
              <w:b w:val="0"/>
              <w:sz w:val="18"/>
              <w:szCs w:val="18"/>
            </w:rPr>
            <w:t>ww.madeingall</w:t>
          </w:r>
          <w:r w:rsidRPr="006424E7">
            <w:rPr>
              <w:rFonts w:ascii="Euclid Square Medium" w:eastAsia="Adobe Song Std L" w:hAnsi="ATC-*MDG*0020*bold" w:cs="Euclid Square Medium"/>
              <w:b w:val="0"/>
              <w:color w:val="000000"/>
              <w:sz w:val="18"/>
              <w:szCs w:val="18"/>
            </w:rPr>
            <w:t>ery.com</w:t>
          </w:r>
          <w:r w:rsidRPr="006424E7">
            <w:rPr>
              <w:rFonts w:ascii="Euclid Square Medium" w:eastAsia="Adobe Song Std L" w:hAnsi="ATC-*MDG*0020*bold" w:cs="Euclid Square Medium" w:hint="eastAsia"/>
              <w:b w:val="0"/>
              <w:color w:val="000000"/>
              <w:sz w:val="18"/>
              <w:szCs w:val="18"/>
            </w:rPr>
            <w:t xml:space="preserve"> / </w:t>
          </w:r>
          <w:r w:rsidRPr="006424E7">
            <w:rPr>
              <w:rFonts w:ascii="Euclid Square Medium" w:eastAsia="Adobe Song Std L" w:hAnsi="ATC-*MDG*0020*bold" w:cs="Euclid Square Medium"/>
              <w:b w:val="0"/>
              <w:color w:val="000000"/>
              <w:sz w:val="18"/>
              <w:szCs w:val="18"/>
            </w:rPr>
            <w:t>info@madeingallery.com</w:t>
          </w:r>
        </w:p>
      </w:tc>
      <w:tc>
        <w:tcPr>
          <w:tcW w:w="36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8C5750E" w14:textId="77777777" w:rsidR="0046497D" w:rsidRPr="00F71607" w:rsidRDefault="0046497D" w:rsidP="0046497D">
          <w:pPr>
            <w:spacing w:line="240" w:lineRule="exact"/>
            <w:jc w:val="right"/>
            <w:rPr>
              <w:rFonts w:ascii="Euclid Square Medium" w:hAnsi="Euclid Square Medium"/>
              <w:b w:val="0"/>
              <w:color w:val="000000" w:themeColor="text1"/>
              <w:sz w:val="18"/>
              <w:szCs w:val="18"/>
            </w:rPr>
          </w:pPr>
        </w:p>
        <w:p w14:paraId="3A285069" w14:textId="77777777" w:rsidR="0046497D" w:rsidRPr="00F71607" w:rsidRDefault="0046497D" w:rsidP="0046497D">
          <w:pPr>
            <w:spacing w:line="240" w:lineRule="exact"/>
            <w:jc w:val="right"/>
            <w:rPr>
              <w:rFonts w:ascii="Euclid Square Medium" w:hAnsi="Euclid Square Medium"/>
              <w:b w:val="0"/>
              <w:color w:val="000000" w:themeColor="text1"/>
              <w:sz w:val="18"/>
              <w:szCs w:val="18"/>
            </w:rPr>
          </w:pPr>
        </w:p>
        <w:p w14:paraId="37A19A12" w14:textId="77777777" w:rsidR="0046497D" w:rsidRPr="00F71607" w:rsidRDefault="0046497D" w:rsidP="0046497D">
          <w:pPr>
            <w:spacing w:line="240" w:lineRule="exact"/>
            <w:jc w:val="right"/>
            <w:rPr>
              <w:rFonts w:ascii="Euclid Square Medium" w:hAnsi="Euclid Square Medium"/>
              <w:b w:val="0"/>
              <w:sz w:val="18"/>
              <w:szCs w:val="18"/>
            </w:rPr>
          </w:pPr>
          <w:r w:rsidRPr="00F71607">
            <w:rPr>
              <w:rFonts w:ascii="Euclid Square Medium" w:hAnsi="Euclid Square Medium"/>
              <w:b w:val="0"/>
              <w:color w:val="000000" w:themeColor="text1"/>
              <w:sz w:val="18"/>
              <w:szCs w:val="18"/>
            </w:rPr>
            <w:t xml:space="preserve">Page </w:t>
          </w:r>
          <w:r w:rsidRPr="00F71607">
            <w:rPr>
              <w:rFonts w:ascii="Euclid Square Medium" w:hAnsi="Euclid Square Medium"/>
              <w:color w:val="000000" w:themeColor="text1"/>
              <w:sz w:val="18"/>
              <w:szCs w:val="18"/>
            </w:rPr>
            <w:fldChar w:fldCharType="begin"/>
          </w:r>
          <w:r w:rsidRPr="00F71607">
            <w:rPr>
              <w:rFonts w:ascii="Euclid Square Medium" w:hAnsi="Euclid Square Medium"/>
              <w:b w:val="0"/>
              <w:color w:val="000000" w:themeColor="text1"/>
              <w:sz w:val="18"/>
              <w:szCs w:val="18"/>
            </w:rPr>
            <w:instrText>PAGE  \* Arabic</w:instrText>
          </w:r>
          <w:r w:rsidRPr="00F71607">
            <w:rPr>
              <w:rFonts w:ascii="Euclid Square Medium" w:hAnsi="Euclid Square Medium"/>
              <w:color w:val="000000" w:themeColor="text1"/>
              <w:sz w:val="18"/>
              <w:szCs w:val="18"/>
            </w:rPr>
            <w:fldChar w:fldCharType="separate"/>
          </w:r>
          <w:r w:rsidR="00B03D61">
            <w:rPr>
              <w:rFonts w:ascii="Euclid Square Medium" w:hAnsi="Euclid Square Medium"/>
              <w:b w:val="0"/>
              <w:noProof/>
              <w:color w:val="000000" w:themeColor="text1"/>
              <w:sz w:val="18"/>
              <w:szCs w:val="18"/>
            </w:rPr>
            <w:t>1</w:t>
          </w:r>
          <w:r w:rsidRPr="00F71607">
            <w:rPr>
              <w:rFonts w:ascii="Euclid Square Medium" w:hAnsi="Euclid Square Medium"/>
              <w:color w:val="000000" w:themeColor="text1"/>
              <w:sz w:val="18"/>
              <w:szCs w:val="18"/>
            </w:rPr>
            <w:fldChar w:fldCharType="end"/>
          </w:r>
        </w:p>
      </w:tc>
    </w:tr>
  </w:tbl>
  <w:p w14:paraId="7F65069F" w14:textId="349D4605" w:rsidR="00254A23" w:rsidRPr="00F71607" w:rsidRDefault="00254A23" w:rsidP="00EC2B1C">
    <w:pPr>
      <w:pStyle w:val="a"/>
      <w:tabs>
        <w:tab w:val="left" w:pos="730"/>
      </w:tabs>
      <w:spacing w:line="240" w:lineRule="exact"/>
      <w:ind w:rightChars="-206" w:right="-494"/>
      <w:rPr>
        <w:rFonts w:ascii="Euclid Square Medium" w:hAnsi="Euclid Square Medium" w:cs="ATC-*MDG*0020*bold"/>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64E7" w14:textId="77777777" w:rsidR="008635CF" w:rsidRDefault="008635CF" w:rsidP="00DE7B7F">
      <w:r>
        <w:separator/>
      </w:r>
    </w:p>
  </w:footnote>
  <w:footnote w:type="continuationSeparator" w:id="0">
    <w:p w14:paraId="1ACA09B1" w14:textId="77777777" w:rsidR="008635CF" w:rsidRDefault="008635CF" w:rsidP="00DE7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4873" w14:textId="77777777" w:rsidR="00C32FDF" w:rsidRPr="00C32FDF" w:rsidRDefault="006E74F6" w:rsidP="00D37A76">
    <w:pPr>
      <w:ind w:rightChars="-3" w:right="-7"/>
    </w:pPr>
    <w:r w:rsidRPr="006E74F6">
      <w:rPr>
        <w:noProof/>
      </w:rPr>
      <w:drawing>
        <wp:anchor distT="0" distB="0" distL="114300" distR="114300" simplePos="0" relativeHeight="251668992" behindDoc="1" locked="0" layoutInCell="1" allowOverlap="1" wp14:anchorId="7F229633" wp14:editId="6CE92A86">
          <wp:simplePos x="0" y="0"/>
          <wp:positionH relativeFrom="column">
            <wp:posOffset>6491438</wp:posOffset>
          </wp:positionH>
          <wp:positionV relativeFrom="paragraph">
            <wp:posOffset>3117492</wp:posOffset>
          </wp:positionV>
          <wp:extent cx="355600" cy="3810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5600" cy="38100"/>
                  </a:xfrm>
                  <a:prstGeom prst="rect">
                    <a:avLst/>
                  </a:prstGeom>
                </pic:spPr>
              </pic:pic>
            </a:graphicData>
          </a:graphic>
          <wp14:sizeRelH relativeFrom="page">
            <wp14:pctWidth>0</wp14:pctWidth>
          </wp14:sizeRelH>
          <wp14:sizeRelV relativeFrom="page">
            <wp14:pctHeight>0</wp14:pctHeight>
          </wp14:sizeRelV>
        </wp:anchor>
      </w:drawing>
    </w:r>
    <w:r w:rsidRPr="006E74F6">
      <w:rPr>
        <w:noProof/>
      </w:rPr>
      <w:drawing>
        <wp:anchor distT="0" distB="0" distL="114300" distR="114300" simplePos="0" relativeHeight="251666944" behindDoc="1" locked="0" layoutInCell="1" allowOverlap="1" wp14:anchorId="48113B29" wp14:editId="58175DB3">
          <wp:simplePos x="0" y="0"/>
          <wp:positionH relativeFrom="column">
            <wp:posOffset>-717256</wp:posOffset>
          </wp:positionH>
          <wp:positionV relativeFrom="paragraph">
            <wp:posOffset>3117557</wp:posOffset>
          </wp:positionV>
          <wp:extent cx="355600" cy="3810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5600" cy="38100"/>
                  </a:xfrm>
                  <a:prstGeom prst="rect">
                    <a:avLst/>
                  </a:prstGeom>
                </pic:spPr>
              </pic:pic>
            </a:graphicData>
          </a:graphic>
          <wp14:sizeRelH relativeFrom="page">
            <wp14:pctWidth>0</wp14:pctWidth>
          </wp14:sizeRelH>
          <wp14:sizeRelV relativeFrom="page">
            <wp14:pctHeight>0</wp14:pctHeight>
          </wp14:sizeRelV>
        </wp:anchor>
      </w:drawing>
    </w:r>
    <w:r w:rsidR="0034598F" w:rsidRPr="0034598F">
      <w:rPr>
        <w:noProof/>
      </w:rPr>
      <w:drawing>
        <wp:anchor distT="0" distB="0" distL="114300" distR="114300" simplePos="0" relativeHeight="251657728" behindDoc="1" locked="0" layoutInCell="1" allowOverlap="1" wp14:anchorId="137272A6" wp14:editId="28A4FCE2">
          <wp:simplePos x="0" y="0"/>
          <wp:positionH relativeFrom="column">
            <wp:posOffset>-4445</wp:posOffset>
          </wp:positionH>
          <wp:positionV relativeFrom="paragraph">
            <wp:posOffset>-28839</wp:posOffset>
          </wp:positionV>
          <wp:extent cx="6108700" cy="30480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108700" cy="304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TrueTypeFonts/>
  <w:saveSubsetFonts/>
  <w:bordersDoNotSurroundHeader/>
  <w:bordersDoNotSurroundFooter/>
  <w:proofState w:spelling="clean" w:grammar="clean"/>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7F"/>
    <w:rsid w:val="00033C9D"/>
    <w:rsid w:val="000343F8"/>
    <w:rsid w:val="00034E7E"/>
    <w:rsid w:val="0003696C"/>
    <w:rsid w:val="000464A7"/>
    <w:rsid w:val="00046C52"/>
    <w:rsid w:val="00060765"/>
    <w:rsid w:val="000625EB"/>
    <w:rsid w:val="0006453A"/>
    <w:rsid w:val="000715AA"/>
    <w:rsid w:val="00076FBF"/>
    <w:rsid w:val="000809B4"/>
    <w:rsid w:val="00083E85"/>
    <w:rsid w:val="00090BF9"/>
    <w:rsid w:val="00094DC7"/>
    <w:rsid w:val="00094FC4"/>
    <w:rsid w:val="000A72A3"/>
    <w:rsid w:val="000D0B66"/>
    <w:rsid w:val="000D3F1A"/>
    <w:rsid w:val="000E26EB"/>
    <w:rsid w:val="000E409B"/>
    <w:rsid w:val="000E4E3F"/>
    <w:rsid w:val="000E7DC1"/>
    <w:rsid w:val="000F0A85"/>
    <w:rsid w:val="000F33D3"/>
    <w:rsid w:val="00102550"/>
    <w:rsid w:val="00110D59"/>
    <w:rsid w:val="0011182B"/>
    <w:rsid w:val="00113C6E"/>
    <w:rsid w:val="00113DEF"/>
    <w:rsid w:val="00120644"/>
    <w:rsid w:val="00124435"/>
    <w:rsid w:val="00136934"/>
    <w:rsid w:val="00150E40"/>
    <w:rsid w:val="00151E55"/>
    <w:rsid w:val="00152F48"/>
    <w:rsid w:val="00172663"/>
    <w:rsid w:val="00183ABE"/>
    <w:rsid w:val="00196582"/>
    <w:rsid w:val="00197BE9"/>
    <w:rsid w:val="001A3F94"/>
    <w:rsid w:val="001A47BF"/>
    <w:rsid w:val="001A6325"/>
    <w:rsid w:val="001D3887"/>
    <w:rsid w:val="001D4B28"/>
    <w:rsid w:val="001E12F1"/>
    <w:rsid w:val="001E1422"/>
    <w:rsid w:val="001E1F55"/>
    <w:rsid w:val="001E2BBD"/>
    <w:rsid w:val="001F1262"/>
    <w:rsid w:val="0020073E"/>
    <w:rsid w:val="00220B55"/>
    <w:rsid w:val="002275FD"/>
    <w:rsid w:val="0025408E"/>
    <w:rsid w:val="00254A23"/>
    <w:rsid w:val="00264DA3"/>
    <w:rsid w:val="0028528F"/>
    <w:rsid w:val="00295234"/>
    <w:rsid w:val="002A08F8"/>
    <w:rsid w:val="002A2ECC"/>
    <w:rsid w:val="002C7FDC"/>
    <w:rsid w:val="002D45FC"/>
    <w:rsid w:val="002D5834"/>
    <w:rsid w:val="002D6D4E"/>
    <w:rsid w:val="002F5158"/>
    <w:rsid w:val="00300F73"/>
    <w:rsid w:val="003039D9"/>
    <w:rsid w:val="00304ABA"/>
    <w:rsid w:val="00306292"/>
    <w:rsid w:val="00306D20"/>
    <w:rsid w:val="00320E4C"/>
    <w:rsid w:val="00324F87"/>
    <w:rsid w:val="00335A33"/>
    <w:rsid w:val="0034598F"/>
    <w:rsid w:val="00357DC9"/>
    <w:rsid w:val="0036034D"/>
    <w:rsid w:val="00372611"/>
    <w:rsid w:val="00394B8A"/>
    <w:rsid w:val="00394EAA"/>
    <w:rsid w:val="003B671D"/>
    <w:rsid w:val="003C48C5"/>
    <w:rsid w:val="003C649B"/>
    <w:rsid w:val="003D6F25"/>
    <w:rsid w:val="003E2AB7"/>
    <w:rsid w:val="003E3C9C"/>
    <w:rsid w:val="003E653A"/>
    <w:rsid w:val="003E7EB9"/>
    <w:rsid w:val="003F4FBC"/>
    <w:rsid w:val="003F7F99"/>
    <w:rsid w:val="004017AF"/>
    <w:rsid w:val="0040556D"/>
    <w:rsid w:val="004067D8"/>
    <w:rsid w:val="00413458"/>
    <w:rsid w:val="00436F0F"/>
    <w:rsid w:val="004437F2"/>
    <w:rsid w:val="00446225"/>
    <w:rsid w:val="004477F3"/>
    <w:rsid w:val="00453AAF"/>
    <w:rsid w:val="0046029E"/>
    <w:rsid w:val="0046497D"/>
    <w:rsid w:val="00470697"/>
    <w:rsid w:val="00474A3E"/>
    <w:rsid w:val="00475B9B"/>
    <w:rsid w:val="00485F64"/>
    <w:rsid w:val="00496900"/>
    <w:rsid w:val="004A35A8"/>
    <w:rsid w:val="004B41A7"/>
    <w:rsid w:val="004B6F7C"/>
    <w:rsid w:val="004C0363"/>
    <w:rsid w:val="004D32F6"/>
    <w:rsid w:val="004D6DF1"/>
    <w:rsid w:val="004D748A"/>
    <w:rsid w:val="004E3DC0"/>
    <w:rsid w:val="004E7E18"/>
    <w:rsid w:val="004F1D06"/>
    <w:rsid w:val="004F21F2"/>
    <w:rsid w:val="00514611"/>
    <w:rsid w:val="005149B7"/>
    <w:rsid w:val="005237B4"/>
    <w:rsid w:val="00537008"/>
    <w:rsid w:val="00537BFB"/>
    <w:rsid w:val="005437F6"/>
    <w:rsid w:val="00544CEF"/>
    <w:rsid w:val="00550BAD"/>
    <w:rsid w:val="00551501"/>
    <w:rsid w:val="00564BFF"/>
    <w:rsid w:val="0057200F"/>
    <w:rsid w:val="005750E6"/>
    <w:rsid w:val="005769B4"/>
    <w:rsid w:val="00577B32"/>
    <w:rsid w:val="005A044B"/>
    <w:rsid w:val="005A1ACE"/>
    <w:rsid w:val="005A36C9"/>
    <w:rsid w:val="005B1380"/>
    <w:rsid w:val="005B28E1"/>
    <w:rsid w:val="005B6F8F"/>
    <w:rsid w:val="005E6A7B"/>
    <w:rsid w:val="005F3E8F"/>
    <w:rsid w:val="00601C2E"/>
    <w:rsid w:val="00624168"/>
    <w:rsid w:val="0062575A"/>
    <w:rsid w:val="00630474"/>
    <w:rsid w:val="006424E7"/>
    <w:rsid w:val="00646E13"/>
    <w:rsid w:val="00652291"/>
    <w:rsid w:val="006526D9"/>
    <w:rsid w:val="006667C6"/>
    <w:rsid w:val="00677A5C"/>
    <w:rsid w:val="006809E1"/>
    <w:rsid w:val="00682826"/>
    <w:rsid w:val="00694488"/>
    <w:rsid w:val="006A513A"/>
    <w:rsid w:val="006B7C57"/>
    <w:rsid w:val="006D4087"/>
    <w:rsid w:val="006E74F6"/>
    <w:rsid w:val="006F32E8"/>
    <w:rsid w:val="0070682E"/>
    <w:rsid w:val="00710785"/>
    <w:rsid w:val="00712D1E"/>
    <w:rsid w:val="0072017A"/>
    <w:rsid w:val="00721E0F"/>
    <w:rsid w:val="00723041"/>
    <w:rsid w:val="007234CF"/>
    <w:rsid w:val="00726880"/>
    <w:rsid w:val="007339B5"/>
    <w:rsid w:val="00743850"/>
    <w:rsid w:val="007504F2"/>
    <w:rsid w:val="00752DD1"/>
    <w:rsid w:val="007537D2"/>
    <w:rsid w:val="00766D61"/>
    <w:rsid w:val="007726E9"/>
    <w:rsid w:val="0077316F"/>
    <w:rsid w:val="00776625"/>
    <w:rsid w:val="00784973"/>
    <w:rsid w:val="007941E5"/>
    <w:rsid w:val="00794606"/>
    <w:rsid w:val="0079698B"/>
    <w:rsid w:val="007A20D6"/>
    <w:rsid w:val="007A7A49"/>
    <w:rsid w:val="007B0776"/>
    <w:rsid w:val="007B4702"/>
    <w:rsid w:val="007B5154"/>
    <w:rsid w:val="007D6E59"/>
    <w:rsid w:val="008271B1"/>
    <w:rsid w:val="00845A82"/>
    <w:rsid w:val="00850F42"/>
    <w:rsid w:val="00853A61"/>
    <w:rsid w:val="0086316F"/>
    <w:rsid w:val="008635CF"/>
    <w:rsid w:val="00873C38"/>
    <w:rsid w:val="00876115"/>
    <w:rsid w:val="00882CDC"/>
    <w:rsid w:val="00883AC6"/>
    <w:rsid w:val="00883C07"/>
    <w:rsid w:val="0089098A"/>
    <w:rsid w:val="008927F0"/>
    <w:rsid w:val="00893A05"/>
    <w:rsid w:val="008A0BFA"/>
    <w:rsid w:val="008C22B0"/>
    <w:rsid w:val="008D6088"/>
    <w:rsid w:val="008D6523"/>
    <w:rsid w:val="008D6FD0"/>
    <w:rsid w:val="008D7040"/>
    <w:rsid w:val="008E1750"/>
    <w:rsid w:val="008E21E9"/>
    <w:rsid w:val="0090155E"/>
    <w:rsid w:val="00902066"/>
    <w:rsid w:val="00902593"/>
    <w:rsid w:val="00907FF1"/>
    <w:rsid w:val="00917F18"/>
    <w:rsid w:val="00923A95"/>
    <w:rsid w:val="00951A71"/>
    <w:rsid w:val="00961CA1"/>
    <w:rsid w:val="0096427C"/>
    <w:rsid w:val="009739D7"/>
    <w:rsid w:val="00994E67"/>
    <w:rsid w:val="009A37C1"/>
    <w:rsid w:val="009A4603"/>
    <w:rsid w:val="009A6BD0"/>
    <w:rsid w:val="009B7CF3"/>
    <w:rsid w:val="009C02D0"/>
    <w:rsid w:val="009D743A"/>
    <w:rsid w:val="009E06EA"/>
    <w:rsid w:val="009E0A48"/>
    <w:rsid w:val="009E0C13"/>
    <w:rsid w:val="009E14A8"/>
    <w:rsid w:val="009E4070"/>
    <w:rsid w:val="009F31F8"/>
    <w:rsid w:val="009F703D"/>
    <w:rsid w:val="009F77B1"/>
    <w:rsid w:val="00A01235"/>
    <w:rsid w:val="00A03AB5"/>
    <w:rsid w:val="00A05B7E"/>
    <w:rsid w:val="00A07F5A"/>
    <w:rsid w:val="00A107A7"/>
    <w:rsid w:val="00A15D73"/>
    <w:rsid w:val="00A16FD3"/>
    <w:rsid w:val="00A36609"/>
    <w:rsid w:val="00A37573"/>
    <w:rsid w:val="00A50F3E"/>
    <w:rsid w:val="00A54AD7"/>
    <w:rsid w:val="00A623EA"/>
    <w:rsid w:val="00A638D5"/>
    <w:rsid w:val="00A75ED8"/>
    <w:rsid w:val="00A97CE7"/>
    <w:rsid w:val="00AB445C"/>
    <w:rsid w:val="00AB4736"/>
    <w:rsid w:val="00AC1357"/>
    <w:rsid w:val="00AC1C60"/>
    <w:rsid w:val="00AC1E09"/>
    <w:rsid w:val="00AC435D"/>
    <w:rsid w:val="00AD447D"/>
    <w:rsid w:val="00AD4930"/>
    <w:rsid w:val="00AE2129"/>
    <w:rsid w:val="00AE37AC"/>
    <w:rsid w:val="00AF08F7"/>
    <w:rsid w:val="00AF6AB2"/>
    <w:rsid w:val="00AF76A8"/>
    <w:rsid w:val="00B03D61"/>
    <w:rsid w:val="00B05621"/>
    <w:rsid w:val="00B1057F"/>
    <w:rsid w:val="00B2279E"/>
    <w:rsid w:val="00B261A8"/>
    <w:rsid w:val="00B37989"/>
    <w:rsid w:val="00B37F96"/>
    <w:rsid w:val="00B65A6B"/>
    <w:rsid w:val="00B7228C"/>
    <w:rsid w:val="00B75894"/>
    <w:rsid w:val="00B7792A"/>
    <w:rsid w:val="00B807E8"/>
    <w:rsid w:val="00B9202E"/>
    <w:rsid w:val="00BA6E02"/>
    <w:rsid w:val="00BD1A1D"/>
    <w:rsid w:val="00BD1F11"/>
    <w:rsid w:val="00BE66A3"/>
    <w:rsid w:val="00BF1CAE"/>
    <w:rsid w:val="00BF2E13"/>
    <w:rsid w:val="00BF47BA"/>
    <w:rsid w:val="00BF4BAB"/>
    <w:rsid w:val="00BF6FD6"/>
    <w:rsid w:val="00C11BA8"/>
    <w:rsid w:val="00C15C52"/>
    <w:rsid w:val="00C1781A"/>
    <w:rsid w:val="00C32FDF"/>
    <w:rsid w:val="00C41E7A"/>
    <w:rsid w:val="00C56547"/>
    <w:rsid w:val="00C632E3"/>
    <w:rsid w:val="00C654E6"/>
    <w:rsid w:val="00C71ABE"/>
    <w:rsid w:val="00C729BF"/>
    <w:rsid w:val="00C80806"/>
    <w:rsid w:val="00C84FA4"/>
    <w:rsid w:val="00C86A99"/>
    <w:rsid w:val="00C86CC6"/>
    <w:rsid w:val="00C960A4"/>
    <w:rsid w:val="00C96359"/>
    <w:rsid w:val="00CA78FF"/>
    <w:rsid w:val="00CC5C76"/>
    <w:rsid w:val="00CD5364"/>
    <w:rsid w:val="00CD546E"/>
    <w:rsid w:val="00D011E0"/>
    <w:rsid w:val="00D05541"/>
    <w:rsid w:val="00D105CF"/>
    <w:rsid w:val="00D12274"/>
    <w:rsid w:val="00D160A9"/>
    <w:rsid w:val="00D17085"/>
    <w:rsid w:val="00D23EF5"/>
    <w:rsid w:val="00D25641"/>
    <w:rsid w:val="00D37A76"/>
    <w:rsid w:val="00D47026"/>
    <w:rsid w:val="00D5322F"/>
    <w:rsid w:val="00D57E71"/>
    <w:rsid w:val="00D7241F"/>
    <w:rsid w:val="00D72576"/>
    <w:rsid w:val="00D87636"/>
    <w:rsid w:val="00D96FE5"/>
    <w:rsid w:val="00DA28A2"/>
    <w:rsid w:val="00DA7FE0"/>
    <w:rsid w:val="00DC2394"/>
    <w:rsid w:val="00DD3E0B"/>
    <w:rsid w:val="00DD7E33"/>
    <w:rsid w:val="00DE4E7B"/>
    <w:rsid w:val="00DE7B7F"/>
    <w:rsid w:val="00DF3309"/>
    <w:rsid w:val="00DF6C41"/>
    <w:rsid w:val="00E02975"/>
    <w:rsid w:val="00E10C99"/>
    <w:rsid w:val="00E12658"/>
    <w:rsid w:val="00E17A99"/>
    <w:rsid w:val="00E2171B"/>
    <w:rsid w:val="00E25E3C"/>
    <w:rsid w:val="00E31B83"/>
    <w:rsid w:val="00E326BC"/>
    <w:rsid w:val="00E375C3"/>
    <w:rsid w:val="00E53F56"/>
    <w:rsid w:val="00E544BD"/>
    <w:rsid w:val="00E54F40"/>
    <w:rsid w:val="00E558CC"/>
    <w:rsid w:val="00E579CB"/>
    <w:rsid w:val="00E60714"/>
    <w:rsid w:val="00E72723"/>
    <w:rsid w:val="00E8425E"/>
    <w:rsid w:val="00EA7844"/>
    <w:rsid w:val="00EB017A"/>
    <w:rsid w:val="00EB1E06"/>
    <w:rsid w:val="00EB6582"/>
    <w:rsid w:val="00EB6FA0"/>
    <w:rsid w:val="00EC2B1C"/>
    <w:rsid w:val="00EC6949"/>
    <w:rsid w:val="00ED107F"/>
    <w:rsid w:val="00F0335C"/>
    <w:rsid w:val="00F05A69"/>
    <w:rsid w:val="00F068C2"/>
    <w:rsid w:val="00F1371D"/>
    <w:rsid w:val="00F17550"/>
    <w:rsid w:val="00F21120"/>
    <w:rsid w:val="00F22019"/>
    <w:rsid w:val="00F31E8F"/>
    <w:rsid w:val="00F57EDA"/>
    <w:rsid w:val="00F644A2"/>
    <w:rsid w:val="00F65674"/>
    <w:rsid w:val="00F65905"/>
    <w:rsid w:val="00F66987"/>
    <w:rsid w:val="00F71607"/>
    <w:rsid w:val="00F80AAA"/>
    <w:rsid w:val="00F81360"/>
    <w:rsid w:val="00F82188"/>
    <w:rsid w:val="00F91C6D"/>
    <w:rsid w:val="00FB2EA4"/>
    <w:rsid w:val="00FC49B3"/>
    <w:rsid w:val="00FD02A2"/>
    <w:rsid w:val="00FD1979"/>
    <w:rsid w:val="00FD7DF1"/>
    <w:rsid w:val="00FE7A60"/>
    <w:rsid w:val="00FF3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A78038"/>
  <w15:docId w15:val="{49A768A7-2B04-184E-94EE-483FEB42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A33"/>
    <w:rPr>
      <w:rFonts w:ascii="SimSun" w:eastAsia="SimSun" w:hAnsi="SimSun" w:cs="SimSu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B7F"/>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HeaderChar">
    <w:name w:val="Header Char"/>
    <w:basedOn w:val="DefaultParagraphFont"/>
    <w:link w:val="Header"/>
    <w:uiPriority w:val="99"/>
    <w:rsid w:val="00DE7B7F"/>
    <w:rPr>
      <w:sz w:val="18"/>
      <w:szCs w:val="18"/>
    </w:rPr>
  </w:style>
  <w:style w:type="paragraph" w:styleId="Footer">
    <w:name w:val="footer"/>
    <w:basedOn w:val="Normal"/>
    <w:link w:val="FooterChar"/>
    <w:uiPriority w:val="99"/>
    <w:unhideWhenUsed/>
    <w:rsid w:val="00DE7B7F"/>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uiPriority w:val="99"/>
    <w:rsid w:val="00DE7B7F"/>
    <w:rPr>
      <w:sz w:val="18"/>
      <w:szCs w:val="18"/>
    </w:rPr>
  </w:style>
  <w:style w:type="paragraph" w:customStyle="1" w:styleId="a">
    <w:name w:val="[基本段落]"/>
    <w:basedOn w:val="Normal"/>
    <w:uiPriority w:val="99"/>
    <w:rsid w:val="00961CA1"/>
    <w:pPr>
      <w:widowControl w:val="0"/>
      <w:autoSpaceDE w:val="0"/>
      <w:autoSpaceDN w:val="0"/>
      <w:adjustRightInd w:val="0"/>
      <w:spacing w:line="288" w:lineRule="auto"/>
      <w:jc w:val="both"/>
      <w:textAlignment w:val="center"/>
    </w:pPr>
    <w:rPr>
      <w:rFonts w:ascii="Adobe Song Std L" w:eastAsia="Adobe Song Std L" w:hAnsi="ATC-*MDG*0020*bold" w:cs="Adobe Song Std L"/>
      <w:color w:val="000000"/>
      <w:lang w:val="zh-CN"/>
    </w:rPr>
  </w:style>
  <w:style w:type="character" w:styleId="PageNumber">
    <w:name w:val="page number"/>
    <w:basedOn w:val="DefaultParagraphFont"/>
    <w:uiPriority w:val="99"/>
    <w:semiHidden/>
    <w:unhideWhenUsed/>
    <w:rsid w:val="00961CA1"/>
  </w:style>
  <w:style w:type="paragraph" w:styleId="BalloonText">
    <w:name w:val="Balloon Text"/>
    <w:basedOn w:val="Normal"/>
    <w:link w:val="BalloonTextChar"/>
    <w:uiPriority w:val="99"/>
    <w:semiHidden/>
    <w:unhideWhenUsed/>
    <w:rsid w:val="00320E4C"/>
    <w:rPr>
      <w:sz w:val="18"/>
      <w:szCs w:val="18"/>
    </w:rPr>
  </w:style>
  <w:style w:type="character" w:customStyle="1" w:styleId="BalloonTextChar">
    <w:name w:val="Balloon Text Char"/>
    <w:basedOn w:val="DefaultParagraphFont"/>
    <w:link w:val="BalloonText"/>
    <w:uiPriority w:val="99"/>
    <w:semiHidden/>
    <w:rsid w:val="00320E4C"/>
    <w:rPr>
      <w:rFonts w:ascii="SimSun" w:eastAsia="SimSun"/>
      <w:sz w:val="18"/>
      <w:szCs w:val="18"/>
    </w:rPr>
  </w:style>
  <w:style w:type="table" w:styleId="TableGrid">
    <w:name w:val="Table Grid"/>
    <w:basedOn w:val="TableNormal"/>
    <w:uiPriority w:val="39"/>
    <w:rsid w:val="000A7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72A3"/>
    <w:rPr>
      <w:color w:val="0563C1" w:themeColor="hyperlink"/>
      <w:u w:val="single"/>
    </w:rPr>
  </w:style>
  <w:style w:type="character" w:customStyle="1" w:styleId="UnresolvedMention1">
    <w:name w:val="Unresolved Mention1"/>
    <w:basedOn w:val="DefaultParagraphFont"/>
    <w:uiPriority w:val="99"/>
    <w:semiHidden/>
    <w:unhideWhenUsed/>
    <w:rsid w:val="000A72A3"/>
    <w:rPr>
      <w:color w:val="605E5C"/>
      <w:shd w:val="clear" w:color="auto" w:fill="E1DFDD"/>
    </w:rPr>
  </w:style>
  <w:style w:type="table" w:customStyle="1" w:styleId="PlainTable41">
    <w:name w:val="Plain Table 41"/>
    <w:basedOn w:val="TableNormal"/>
    <w:uiPriority w:val="44"/>
    <w:rsid w:val="000A72A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3D6F25"/>
    <w:pPr>
      <w:pBdr>
        <w:top w:val="nil"/>
        <w:left w:val="nil"/>
        <w:bottom w:val="nil"/>
        <w:right w:val="nil"/>
        <w:between w:val="nil"/>
        <w:bar w:val="nil"/>
      </w:pBdr>
    </w:pPr>
    <w:rPr>
      <w:rFonts w:ascii="Helvetica Neue" w:hAnsi="Helvetica Neue" w:cs="Arial Unicode MS"/>
      <w:color w:val="000000"/>
      <w:kern w:val="0"/>
      <w:sz w:val="22"/>
      <w:szCs w:val="22"/>
      <w:bdr w:val="nil"/>
    </w:rPr>
  </w:style>
  <w:style w:type="paragraph" w:customStyle="1" w:styleId="BodyA">
    <w:name w:val="Body A"/>
    <w:rsid w:val="003D6F25"/>
    <w:pPr>
      <w:pBdr>
        <w:top w:val="nil"/>
        <w:left w:val="nil"/>
        <w:bottom w:val="nil"/>
        <w:right w:val="nil"/>
        <w:between w:val="nil"/>
        <w:bar w:val="nil"/>
      </w:pBdr>
    </w:pPr>
    <w:rPr>
      <w:rFonts w:ascii="Optima" w:eastAsia="Arial Unicode MS" w:hAnsi="Optima" w:cs="Arial Unicode MS"/>
      <w:color w:val="000000"/>
      <w:kern w:val="0"/>
      <w:sz w:val="22"/>
      <w:szCs w:val="22"/>
      <w:u w:color="000000"/>
      <w:bdr w:val="nil"/>
    </w:rPr>
  </w:style>
  <w:style w:type="paragraph" w:customStyle="1" w:styleId="Body">
    <w:name w:val="Body"/>
    <w:rsid w:val="003D6F25"/>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de-DE"/>
    </w:rPr>
  </w:style>
  <w:style w:type="character" w:customStyle="1" w:styleId="Hyperlink0">
    <w:name w:val="Hyperlink.0"/>
    <w:basedOn w:val="DefaultParagraphFont"/>
    <w:rsid w:val="001D4B28"/>
    <w:rPr>
      <w:color w:val="000000"/>
      <w:u w:val="none" w:color="000000"/>
    </w:rPr>
  </w:style>
  <w:style w:type="table" w:customStyle="1" w:styleId="PlainTable410">
    <w:name w:val="Plain Table 41"/>
    <w:basedOn w:val="TableNormal"/>
    <w:uiPriority w:val="44"/>
    <w:rsid w:val="004649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qFormat/>
    <w:rsid w:val="00474A3E"/>
    <w:pPr>
      <w:spacing w:before="100" w:beforeAutospacing="1" w:after="100" w:afterAutospacing="1"/>
    </w:pPr>
    <w:rPr>
      <w:rFonts w:cs="Times New Roman"/>
      <w:sz w:val="20"/>
      <w:szCs w:val="20"/>
    </w:rPr>
  </w:style>
  <w:style w:type="character" w:styleId="CommentReference">
    <w:name w:val="annotation reference"/>
    <w:basedOn w:val="DefaultParagraphFont"/>
    <w:uiPriority w:val="99"/>
    <w:semiHidden/>
    <w:unhideWhenUsed/>
    <w:rsid w:val="00882CDC"/>
    <w:rPr>
      <w:sz w:val="21"/>
      <w:szCs w:val="21"/>
    </w:rPr>
  </w:style>
  <w:style w:type="paragraph" w:styleId="CommentText">
    <w:name w:val="annotation text"/>
    <w:basedOn w:val="Normal"/>
    <w:link w:val="CommentTextChar"/>
    <w:uiPriority w:val="99"/>
    <w:semiHidden/>
    <w:unhideWhenUsed/>
    <w:rsid w:val="00882CDC"/>
    <w:pPr>
      <w:widowControl w:val="0"/>
    </w:pPr>
    <w:rPr>
      <w:rFonts w:asciiTheme="minorHAnsi" w:eastAsiaTheme="minorEastAsia" w:hAnsiTheme="minorHAnsi" w:cstheme="minorBidi"/>
      <w:kern w:val="2"/>
      <w:sz w:val="21"/>
    </w:rPr>
  </w:style>
  <w:style w:type="character" w:customStyle="1" w:styleId="CommentTextChar">
    <w:name w:val="Comment Text Char"/>
    <w:basedOn w:val="DefaultParagraphFont"/>
    <w:link w:val="CommentText"/>
    <w:uiPriority w:val="99"/>
    <w:semiHidden/>
    <w:rsid w:val="00882CDC"/>
  </w:style>
  <w:style w:type="paragraph" w:styleId="Revision">
    <w:name w:val="Revision"/>
    <w:hidden/>
    <w:uiPriority w:val="99"/>
    <w:semiHidden/>
    <w:rsid w:val="00882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3332">
      <w:bodyDiv w:val="1"/>
      <w:marLeft w:val="0"/>
      <w:marRight w:val="0"/>
      <w:marTop w:val="0"/>
      <w:marBottom w:val="0"/>
      <w:divBdr>
        <w:top w:val="none" w:sz="0" w:space="0" w:color="auto"/>
        <w:left w:val="none" w:sz="0" w:space="0" w:color="auto"/>
        <w:bottom w:val="none" w:sz="0" w:space="0" w:color="auto"/>
        <w:right w:val="none" w:sz="0" w:space="0" w:color="auto"/>
      </w:divBdr>
    </w:div>
    <w:div w:id="296296782">
      <w:bodyDiv w:val="1"/>
      <w:marLeft w:val="0"/>
      <w:marRight w:val="0"/>
      <w:marTop w:val="0"/>
      <w:marBottom w:val="0"/>
      <w:divBdr>
        <w:top w:val="none" w:sz="0" w:space="0" w:color="auto"/>
        <w:left w:val="none" w:sz="0" w:space="0" w:color="auto"/>
        <w:bottom w:val="none" w:sz="0" w:space="0" w:color="auto"/>
        <w:right w:val="none" w:sz="0" w:space="0" w:color="auto"/>
      </w:divBdr>
    </w:div>
    <w:div w:id="304245021">
      <w:bodyDiv w:val="1"/>
      <w:marLeft w:val="0"/>
      <w:marRight w:val="0"/>
      <w:marTop w:val="0"/>
      <w:marBottom w:val="0"/>
      <w:divBdr>
        <w:top w:val="none" w:sz="0" w:space="0" w:color="auto"/>
        <w:left w:val="none" w:sz="0" w:space="0" w:color="auto"/>
        <w:bottom w:val="none" w:sz="0" w:space="0" w:color="auto"/>
        <w:right w:val="none" w:sz="0" w:space="0" w:color="auto"/>
      </w:divBdr>
      <w:divsChild>
        <w:div w:id="1131287410">
          <w:marLeft w:val="0"/>
          <w:marRight w:val="0"/>
          <w:marTop w:val="0"/>
          <w:marBottom w:val="0"/>
          <w:divBdr>
            <w:top w:val="none" w:sz="0" w:space="0" w:color="auto"/>
            <w:left w:val="none" w:sz="0" w:space="0" w:color="auto"/>
            <w:bottom w:val="none" w:sz="0" w:space="0" w:color="auto"/>
            <w:right w:val="none" w:sz="0" w:space="0" w:color="auto"/>
          </w:divBdr>
          <w:divsChild>
            <w:div w:id="995105755">
              <w:marLeft w:val="0"/>
              <w:marRight w:val="0"/>
              <w:marTop w:val="0"/>
              <w:marBottom w:val="0"/>
              <w:divBdr>
                <w:top w:val="none" w:sz="0" w:space="0" w:color="auto"/>
                <w:left w:val="none" w:sz="0" w:space="0" w:color="auto"/>
                <w:bottom w:val="none" w:sz="0" w:space="0" w:color="auto"/>
                <w:right w:val="none" w:sz="0" w:space="0" w:color="auto"/>
              </w:divBdr>
              <w:divsChild>
                <w:div w:id="1028066566">
                  <w:marLeft w:val="0"/>
                  <w:marRight w:val="0"/>
                  <w:marTop w:val="0"/>
                  <w:marBottom w:val="0"/>
                  <w:divBdr>
                    <w:top w:val="none" w:sz="0" w:space="0" w:color="auto"/>
                    <w:left w:val="none" w:sz="0" w:space="0" w:color="auto"/>
                    <w:bottom w:val="none" w:sz="0" w:space="0" w:color="auto"/>
                    <w:right w:val="none" w:sz="0" w:space="0" w:color="auto"/>
                  </w:divBdr>
                  <w:divsChild>
                    <w:div w:id="5790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762695">
      <w:bodyDiv w:val="1"/>
      <w:marLeft w:val="0"/>
      <w:marRight w:val="0"/>
      <w:marTop w:val="0"/>
      <w:marBottom w:val="0"/>
      <w:divBdr>
        <w:top w:val="none" w:sz="0" w:space="0" w:color="auto"/>
        <w:left w:val="none" w:sz="0" w:space="0" w:color="auto"/>
        <w:bottom w:val="none" w:sz="0" w:space="0" w:color="auto"/>
        <w:right w:val="none" w:sz="0" w:space="0" w:color="auto"/>
      </w:divBdr>
    </w:div>
    <w:div w:id="380056726">
      <w:bodyDiv w:val="1"/>
      <w:marLeft w:val="0"/>
      <w:marRight w:val="0"/>
      <w:marTop w:val="0"/>
      <w:marBottom w:val="0"/>
      <w:divBdr>
        <w:top w:val="none" w:sz="0" w:space="0" w:color="auto"/>
        <w:left w:val="none" w:sz="0" w:space="0" w:color="auto"/>
        <w:bottom w:val="none" w:sz="0" w:space="0" w:color="auto"/>
        <w:right w:val="none" w:sz="0" w:space="0" w:color="auto"/>
      </w:divBdr>
    </w:div>
    <w:div w:id="440608555">
      <w:bodyDiv w:val="1"/>
      <w:marLeft w:val="0"/>
      <w:marRight w:val="0"/>
      <w:marTop w:val="0"/>
      <w:marBottom w:val="0"/>
      <w:divBdr>
        <w:top w:val="none" w:sz="0" w:space="0" w:color="auto"/>
        <w:left w:val="none" w:sz="0" w:space="0" w:color="auto"/>
        <w:bottom w:val="none" w:sz="0" w:space="0" w:color="auto"/>
        <w:right w:val="none" w:sz="0" w:space="0" w:color="auto"/>
      </w:divBdr>
      <w:divsChild>
        <w:div w:id="170994805">
          <w:marLeft w:val="0"/>
          <w:marRight w:val="0"/>
          <w:marTop w:val="0"/>
          <w:marBottom w:val="0"/>
          <w:divBdr>
            <w:top w:val="none" w:sz="0" w:space="0" w:color="auto"/>
            <w:left w:val="none" w:sz="0" w:space="0" w:color="auto"/>
            <w:bottom w:val="none" w:sz="0" w:space="0" w:color="auto"/>
            <w:right w:val="none" w:sz="0" w:space="0" w:color="auto"/>
          </w:divBdr>
          <w:divsChild>
            <w:div w:id="1474085">
              <w:marLeft w:val="0"/>
              <w:marRight w:val="0"/>
              <w:marTop w:val="0"/>
              <w:marBottom w:val="0"/>
              <w:divBdr>
                <w:top w:val="none" w:sz="0" w:space="0" w:color="auto"/>
                <w:left w:val="none" w:sz="0" w:space="0" w:color="auto"/>
                <w:bottom w:val="none" w:sz="0" w:space="0" w:color="auto"/>
                <w:right w:val="none" w:sz="0" w:space="0" w:color="auto"/>
              </w:divBdr>
              <w:divsChild>
                <w:div w:id="6386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83116">
      <w:bodyDiv w:val="1"/>
      <w:marLeft w:val="0"/>
      <w:marRight w:val="0"/>
      <w:marTop w:val="0"/>
      <w:marBottom w:val="0"/>
      <w:divBdr>
        <w:top w:val="none" w:sz="0" w:space="0" w:color="auto"/>
        <w:left w:val="none" w:sz="0" w:space="0" w:color="auto"/>
        <w:bottom w:val="none" w:sz="0" w:space="0" w:color="auto"/>
        <w:right w:val="none" w:sz="0" w:space="0" w:color="auto"/>
      </w:divBdr>
    </w:div>
    <w:div w:id="816798100">
      <w:bodyDiv w:val="1"/>
      <w:marLeft w:val="0"/>
      <w:marRight w:val="0"/>
      <w:marTop w:val="0"/>
      <w:marBottom w:val="0"/>
      <w:divBdr>
        <w:top w:val="none" w:sz="0" w:space="0" w:color="auto"/>
        <w:left w:val="none" w:sz="0" w:space="0" w:color="auto"/>
        <w:bottom w:val="none" w:sz="0" w:space="0" w:color="auto"/>
        <w:right w:val="none" w:sz="0" w:space="0" w:color="auto"/>
      </w:divBdr>
    </w:div>
    <w:div w:id="904031723">
      <w:bodyDiv w:val="1"/>
      <w:marLeft w:val="0"/>
      <w:marRight w:val="0"/>
      <w:marTop w:val="0"/>
      <w:marBottom w:val="0"/>
      <w:divBdr>
        <w:top w:val="none" w:sz="0" w:space="0" w:color="auto"/>
        <w:left w:val="none" w:sz="0" w:space="0" w:color="auto"/>
        <w:bottom w:val="none" w:sz="0" w:space="0" w:color="auto"/>
        <w:right w:val="none" w:sz="0" w:space="0" w:color="auto"/>
      </w:divBdr>
    </w:div>
    <w:div w:id="984776697">
      <w:bodyDiv w:val="1"/>
      <w:marLeft w:val="0"/>
      <w:marRight w:val="0"/>
      <w:marTop w:val="0"/>
      <w:marBottom w:val="0"/>
      <w:divBdr>
        <w:top w:val="none" w:sz="0" w:space="0" w:color="auto"/>
        <w:left w:val="none" w:sz="0" w:space="0" w:color="auto"/>
        <w:bottom w:val="none" w:sz="0" w:space="0" w:color="auto"/>
        <w:right w:val="none" w:sz="0" w:space="0" w:color="auto"/>
      </w:divBdr>
    </w:div>
    <w:div w:id="1189416580">
      <w:bodyDiv w:val="1"/>
      <w:marLeft w:val="0"/>
      <w:marRight w:val="0"/>
      <w:marTop w:val="0"/>
      <w:marBottom w:val="0"/>
      <w:divBdr>
        <w:top w:val="none" w:sz="0" w:space="0" w:color="auto"/>
        <w:left w:val="none" w:sz="0" w:space="0" w:color="auto"/>
        <w:bottom w:val="none" w:sz="0" w:space="0" w:color="auto"/>
        <w:right w:val="none" w:sz="0" w:space="0" w:color="auto"/>
      </w:divBdr>
    </w:div>
    <w:div w:id="1272978815">
      <w:bodyDiv w:val="1"/>
      <w:marLeft w:val="0"/>
      <w:marRight w:val="0"/>
      <w:marTop w:val="0"/>
      <w:marBottom w:val="0"/>
      <w:divBdr>
        <w:top w:val="none" w:sz="0" w:space="0" w:color="auto"/>
        <w:left w:val="none" w:sz="0" w:space="0" w:color="auto"/>
        <w:bottom w:val="none" w:sz="0" w:space="0" w:color="auto"/>
        <w:right w:val="none" w:sz="0" w:space="0" w:color="auto"/>
      </w:divBdr>
    </w:div>
    <w:div w:id="1373339012">
      <w:bodyDiv w:val="1"/>
      <w:marLeft w:val="0"/>
      <w:marRight w:val="0"/>
      <w:marTop w:val="0"/>
      <w:marBottom w:val="0"/>
      <w:divBdr>
        <w:top w:val="none" w:sz="0" w:space="0" w:color="auto"/>
        <w:left w:val="none" w:sz="0" w:space="0" w:color="auto"/>
        <w:bottom w:val="none" w:sz="0" w:space="0" w:color="auto"/>
        <w:right w:val="none" w:sz="0" w:space="0" w:color="auto"/>
      </w:divBdr>
    </w:div>
    <w:div w:id="1585607980">
      <w:bodyDiv w:val="1"/>
      <w:marLeft w:val="0"/>
      <w:marRight w:val="0"/>
      <w:marTop w:val="0"/>
      <w:marBottom w:val="0"/>
      <w:divBdr>
        <w:top w:val="none" w:sz="0" w:space="0" w:color="auto"/>
        <w:left w:val="none" w:sz="0" w:space="0" w:color="auto"/>
        <w:bottom w:val="none" w:sz="0" w:space="0" w:color="auto"/>
        <w:right w:val="none" w:sz="0" w:space="0" w:color="auto"/>
      </w:divBdr>
    </w:div>
    <w:div w:id="1791976017">
      <w:bodyDiv w:val="1"/>
      <w:marLeft w:val="0"/>
      <w:marRight w:val="0"/>
      <w:marTop w:val="0"/>
      <w:marBottom w:val="0"/>
      <w:divBdr>
        <w:top w:val="none" w:sz="0" w:space="0" w:color="auto"/>
        <w:left w:val="none" w:sz="0" w:space="0" w:color="auto"/>
        <w:bottom w:val="none" w:sz="0" w:space="0" w:color="auto"/>
        <w:right w:val="none" w:sz="0" w:space="0" w:color="auto"/>
      </w:divBdr>
    </w:div>
    <w:div w:id="1921213463">
      <w:bodyDiv w:val="1"/>
      <w:marLeft w:val="0"/>
      <w:marRight w:val="0"/>
      <w:marTop w:val="0"/>
      <w:marBottom w:val="0"/>
      <w:divBdr>
        <w:top w:val="none" w:sz="0" w:space="0" w:color="auto"/>
        <w:left w:val="none" w:sz="0" w:space="0" w:color="auto"/>
        <w:bottom w:val="none" w:sz="0" w:space="0" w:color="auto"/>
        <w:right w:val="none" w:sz="0" w:space="0" w:color="auto"/>
      </w:divBdr>
    </w:div>
    <w:div w:id="20693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3C800-A584-C746-9B04-3959FF7B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Huang Lanqing</cp:lastModifiedBy>
  <cp:revision>2</cp:revision>
  <cp:lastPrinted>2022-01-05T05:08:00Z</cp:lastPrinted>
  <dcterms:created xsi:type="dcterms:W3CDTF">2022-06-01T05:47:00Z</dcterms:created>
  <dcterms:modified xsi:type="dcterms:W3CDTF">2022-06-01T05:47:00Z</dcterms:modified>
</cp:coreProperties>
</file>